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sz w:val="24"/>
          <w:szCs w:val="24"/>
          <w:lang w:eastAsia="en-US"/>
        </w:rPr>
        <w:id w:val="820396233"/>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firstRow="1" w:lastRow="0" w:firstColumn="1" w:lastColumn="0" w:noHBand="0" w:noVBand="1"/>
          </w:tblPr>
          <w:tblGrid>
            <w:gridCol w:w="8856"/>
          </w:tblGrid>
          <w:tr w:rsidR="00121220">
            <w:trPr>
              <w:trHeight w:val="2880"/>
              <w:jc w:val="center"/>
            </w:trPr>
            <w:sdt>
              <w:sdtPr>
                <w:rPr>
                  <w:rFonts w:asciiTheme="majorHAnsi" w:eastAsiaTheme="majorEastAsia" w:hAnsiTheme="majorHAnsi" w:cstheme="majorBidi"/>
                  <w:caps/>
                  <w:sz w:val="24"/>
                  <w:szCs w:val="24"/>
                  <w:lang w:eastAsia="en-US"/>
                </w:rPr>
                <w:alias w:val="Company"/>
                <w:id w:val="15524243"/>
                <w:placeholder>
                  <w:docPart w:val="B37F831E49CD4DE0BEE2F0A9A98EEC8C"/>
                </w:placeholder>
                <w:dataBinding w:prefixMappings="xmlns:ns0='http://schemas.openxmlformats.org/officeDocument/2006/extended-properties'" w:xpath="/ns0:Properties[1]/ns0:Company[1]" w:storeItemID="{6668398D-A668-4E3E-A5EB-62B293D839F1}"/>
                <w:text/>
              </w:sdtPr>
              <w:sdtEndPr>
                <w:rPr>
                  <w:sz w:val="22"/>
                  <w:szCs w:val="22"/>
                  <w:lang w:eastAsia="ja-JP"/>
                </w:rPr>
              </w:sdtEndPr>
              <w:sdtContent>
                <w:tc>
                  <w:tcPr>
                    <w:tcW w:w="5000" w:type="pct"/>
                  </w:tcPr>
                  <w:p w:rsidR="00121220" w:rsidRDefault="00121220">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North Dakota State University</w:t>
                    </w:r>
                  </w:p>
                </w:tc>
              </w:sdtContent>
            </w:sdt>
          </w:tr>
          <w:tr w:rsidR="00121220">
            <w:trPr>
              <w:trHeight w:val="1440"/>
              <w:jc w:val="center"/>
            </w:trPr>
            <w:sdt>
              <w:sdtPr>
                <w:rPr>
                  <w:rFonts w:asciiTheme="majorHAnsi" w:eastAsiaTheme="majorEastAsia" w:hAnsiTheme="majorHAnsi" w:cstheme="majorBidi"/>
                  <w:sz w:val="80"/>
                  <w:szCs w:val="80"/>
                </w:rPr>
                <w:alias w:val="Title"/>
                <w:id w:val="15524250"/>
                <w:placeholder>
                  <w:docPart w:val="570D77989D514F4BA020D860EB029C9A"/>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121220" w:rsidRDefault="00121220" w:rsidP="00121220">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SMART Irrigation System</w:t>
                    </w:r>
                  </w:p>
                </w:tc>
              </w:sdtContent>
            </w:sdt>
          </w:tr>
          <w:tr w:rsidR="00121220">
            <w:trPr>
              <w:trHeight w:val="720"/>
              <w:jc w:val="center"/>
            </w:trPr>
            <w:sdt>
              <w:sdtPr>
                <w:rPr>
                  <w:rFonts w:asciiTheme="majorHAnsi" w:eastAsiaTheme="majorEastAsia" w:hAnsiTheme="majorHAnsi" w:cstheme="majorBidi"/>
                  <w:sz w:val="28"/>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121220" w:rsidRDefault="008040B5" w:rsidP="008040B5">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28"/>
                        <w:szCs w:val="44"/>
                      </w:rPr>
                      <w:t>Design Options &amp; Budget</w:t>
                    </w:r>
                    <w:r w:rsidR="009A616B">
                      <w:rPr>
                        <w:rFonts w:asciiTheme="majorHAnsi" w:eastAsiaTheme="majorEastAsia" w:hAnsiTheme="majorHAnsi" w:cstheme="majorBidi"/>
                        <w:sz w:val="28"/>
                        <w:szCs w:val="44"/>
                      </w:rPr>
                      <w:t xml:space="preserve"> Document</w:t>
                    </w:r>
                  </w:p>
                </w:tc>
              </w:sdtContent>
            </w:sdt>
          </w:tr>
          <w:tr w:rsidR="00121220">
            <w:trPr>
              <w:trHeight w:val="360"/>
              <w:jc w:val="center"/>
            </w:trPr>
            <w:tc>
              <w:tcPr>
                <w:tcW w:w="5000" w:type="pct"/>
                <w:vAlign w:val="center"/>
              </w:tcPr>
              <w:p w:rsidR="00121220" w:rsidRDefault="00121220">
                <w:pPr>
                  <w:pStyle w:val="NoSpacing"/>
                  <w:jc w:val="center"/>
                </w:pPr>
              </w:p>
            </w:tc>
          </w:tr>
          <w:tr w:rsidR="00121220">
            <w:trPr>
              <w:trHeight w:val="360"/>
              <w:jc w:val="center"/>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121220" w:rsidRDefault="00CB3F3B" w:rsidP="00CB3F3B">
                    <w:pPr>
                      <w:pStyle w:val="NoSpacing"/>
                      <w:jc w:val="center"/>
                      <w:rPr>
                        <w:b/>
                        <w:bCs/>
                      </w:rPr>
                    </w:pPr>
                    <w:r>
                      <w:rPr>
                        <w:b/>
                        <w:bCs/>
                      </w:rPr>
                      <w:t xml:space="preserve">James Borud, </w:t>
                    </w:r>
                    <w:r w:rsidRPr="009212FC">
                      <w:rPr>
                        <w:b/>
                        <w:bCs/>
                      </w:rPr>
                      <w:t xml:space="preserve">Jesse Braun, </w:t>
                    </w:r>
                    <w:r>
                      <w:rPr>
                        <w:b/>
                        <w:bCs/>
                      </w:rPr>
                      <w:t>Wilbert Fogarty,</w:t>
                    </w:r>
                    <w:r w:rsidRPr="003D4BD8">
                      <w:rPr>
                        <w:b/>
                        <w:bCs/>
                      </w:rPr>
                      <w:t xml:space="preserve"> </w:t>
                    </w:r>
                    <w:r>
                      <w:rPr>
                        <w:b/>
                        <w:bCs/>
                      </w:rPr>
                      <w:t>Jon Spaeth</w:t>
                    </w:r>
                  </w:p>
                </w:tc>
              </w:sdtContent>
            </w:sdt>
          </w:tr>
          <w:tr w:rsidR="00121220">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3-09-27T00:00:00Z">
                  <w:dateFormat w:val="M/d/yyyy"/>
                  <w:lid w:val="en-US"/>
                  <w:storeMappedDataAs w:val="dateTime"/>
                  <w:calendar w:val="gregorian"/>
                </w:date>
              </w:sdtPr>
              <w:sdtEndPr/>
              <w:sdtContent>
                <w:tc>
                  <w:tcPr>
                    <w:tcW w:w="5000" w:type="pct"/>
                    <w:vAlign w:val="center"/>
                  </w:tcPr>
                  <w:p w:rsidR="00121220" w:rsidRDefault="008040B5" w:rsidP="00121220">
                    <w:pPr>
                      <w:pStyle w:val="NoSpacing"/>
                      <w:jc w:val="center"/>
                      <w:rPr>
                        <w:b/>
                        <w:bCs/>
                      </w:rPr>
                    </w:pPr>
                    <w:r>
                      <w:rPr>
                        <w:b/>
                        <w:bCs/>
                      </w:rPr>
                      <w:t>9/27</w:t>
                    </w:r>
                    <w:r w:rsidR="00121220">
                      <w:rPr>
                        <w:b/>
                        <w:bCs/>
                      </w:rPr>
                      <w:t>/2013</w:t>
                    </w:r>
                  </w:p>
                </w:tc>
              </w:sdtContent>
            </w:sdt>
          </w:tr>
        </w:tbl>
        <w:p w:rsidR="00121220" w:rsidRDefault="00121220"/>
        <w:p w:rsidR="00121220" w:rsidRDefault="00121220"/>
        <w:tbl>
          <w:tblPr>
            <w:tblpPr w:leftFromText="187" w:rightFromText="187" w:horzAnchor="margin" w:tblpXSpec="center" w:tblpYSpec="bottom"/>
            <w:tblW w:w="5000" w:type="pct"/>
            <w:tblLook w:val="04A0" w:firstRow="1" w:lastRow="0" w:firstColumn="1" w:lastColumn="0" w:noHBand="0" w:noVBand="1"/>
          </w:tblPr>
          <w:tblGrid>
            <w:gridCol w:w="8856"/>
          </w:tblGrid>
          <w:tr w:rsidR="00121220">
            <w:sdt>
              <w:sdtPr>
                <w:rPr>
                  <w:rFonts w:asciiTheme="majorHAnsi" w:eastAsiaTheme="majorEastAsia" w:hAnsiTheme="majorHAnsi" w:cstheme="majorBidi"/>
                  <w:sz w:val="28"/>
                  <w:szCs w:val="44"/>
                </w:rPr>
                <w:alias w:val="Abstract"/>
                <w:id w:val="8276291"/>
                <w:dataBinding w:prefixMappings="xmlns:ns0='http://schemas.microsoft.com/office/2006/coverPageProps'" w:xpath="/ns0:CoverPageProperties[1]/ns0:Abstract[1]" w:storeItemID="{55AF091B-3C7A-41E3-B477-F2FDAA23CFDA}"/>
                <w:text/>
              </w:sdtPr>
              <w:sdtEndPr/>
              <w:sdtContent>
                <w:tc>
                  <w:tcPr>
                    <w:tcW w:w="5000" w:type="pct"/>
                  </w:tcPr>
                  <w:p w:rsidR="00121220" w:rsidRDefault="009A616B" w:rsidP="00121220">
                    <w:pPr>
                      <w:pStyle w:val="NoSpacing"/>
                    </w:pPr>
                    <w:r w:rsidRPr="009A616B">
                      <w:rPr>
                        <w:rFonts w:asciiTheme="majorHAnsi" w:eastAsiaTheme="majorEastAsia" w:hAnsiTheme="majorHAnsi" w:cstheme="majorBidi"/>
                        <w:sz w:val="28"/>
                        <w:szCs w:val="44"/>
                      </w:rPr>
                      <w:t xml:space="preserve"> </w:t>
                    </w:r>
                    <w:r>
                      <w:rPr>
                        <w:rFonts w:asciiTheme="majorHAnsi" w:eastAsiaTheme="majorEastAsia" w:hAnsiTheme="majorHAnsi" w:cstheme="majorBidi"/>
                        <w:sz w:val="28"/>
                        <w:szCs w:val="44"/>
                      </w:rPr>
                      <w:t xml:space="preserve">Advisor: </w:t>
                    </w:r>
                    <w:r w:rsidRPr="009A616B">
                      <w:rPr>
                        <w:rFonts w:asciiTheme="majorHAnsi" w:eastAsiaTheme="majorEastAsia" w:hAnsiTheme="majorHAnsi" w:cstheme="majorBidi"/>
                        <w:sz w:val="28"/>
                        <w:szCs w:val="44"/>
                      </w:rPr>
                      <w:t xml:space="preserve">Daniel Ewert </w:t>
                    </w:r>
                  </w:p>
                </w:tc>
              </w:sdtContent>
            </w:sdt>
          </w:tr>
        </w:tbl>
        <w:p w:rsidR="00121220" w:rsidRDefault="00121220"/>
        <w:p w:rsidR="00121220" w:rsidRDefault="00121220">
          <w:r>
            <w:br w:type="page"/>
          </w:r>
        </w:p>
      </w:sdtContent>
    </w:sdt>
    <w:p w:rsidR="00770B0C" w:rsidRPr="00F73412" w:rsidRDefault="00770B0C">
      <w:pPr>
        <w:rPr>
          <w:sz w:val="28"/>
          <w:u w:val="single"/>
        </w:rPr>
      </w:pPr>
      <w:r w:rsidRPr="00F73412">
        <w:rPr>
          <w:b/>
          <w:sz w:val="28"/>
          <w:u w:val="single"/>
        </w:rPr>
        <w:lastRenderedPageBreak/>
        <w:t>Introduction</w:t>
      </w:r>
    </w:p>
    <w:p w:rsidR="00770B0C" w:rsidRPr="00F73412" w:rsidRDefault="00770B0C">
      <w:pPr>
        <w:rPr>
          <w:sz w:val="22"/>
        </w:rPr>
      </w:pPr>
      <w:r w:rsidRPr="00F73412">
        <w:rPr>
          <w:sz w:val="22"/>
        </w:rPr>
        <w:t xml:space="preserve">Properly watering a lawn can be a difficult task. If grass is over watered, there is wasted water and flooding and if under watered, then the grass is not as healthy. </w:t>
      </w:r>
      <w:r w:rsidR="006251A3" w:rsidRPr="00F73412">
        <w:rPr>
          <w:sz w:val="22"/>
        </w:rPr>
        <w:t>In addition, it is often difficult</w:t>
      </w:r>
      <w:r w:rsidRPr="00F73412">
        <w:rPr>
          <w:sz w:val="22"/>
        </w:rPr>
        <w:t xml:space="preserve"> to tell how much water is needed using just our human senses. </w:t>
      </w:r>
    </w:p>
    <w:p w:rsidR="00A45EA7" w:rsidRPr="00F73412" w:rsidRDefault="00A45EA7">
      <w:pPr>
        <w:rPr>
          <w:sz w:val="22"/>
        </w:rPr>
      </w:pPr>
    </w:p>
    <w:p w:rsidR="00A45EA7" w:rsidRPr="00F73412" w:rsidRDefault="00A45EA7">
      <w:pPr>
        <w:rPr>
          <w:sz w:val="22"/>
        </w:rPr>
      </w:pPr>
      <w:r w:rsidRPr="00F73412">
        <w:rPr>
          <w:sz w:val="22"/>
        </w:rPr>
        <w:t xml:space="preserve">This project addresses the issue with a system that can be added on to any standard garden hose sprinkler. This system evaluates soil conditions, and adjusts the water flow depending on soil needs. This automated process prevents over/under watering and it can be set up during the day and will automatically turn on at night to prevent water losses to evaporation. The product </w:t>
      </w:r>
      <w:r w:rsidR="006251A3" w:rsidRPr="00F73412">
        <w:rPr>
          <w:sz w:val="22"/>
        </w:rPr>
        <w:t>allows the user to take a hands-</w:t>
      </w:r>
      <w:r w:rsidRPr="00F73412">
        <w:rPr>
          <w:sz w:val="22"/>
        </w:rPr>
        <w:t>off approach to watering their lawn</w:t>
      </w:r>
      <w:r w:rsidR="00CB3F3B" w:rsidRPr="00F73412">
        <w:rPr>
          <w:sz w:val="22"/>
        </w:rPr>
        <w:t>.</w:t>
      </w:r>
    </w:p>
    <w:p w:rsidR="00770B0C" w:rsidRPr="00770B0C" w:rsidRDefault="00770B0C"/>
    <w:p w:rsidR="009525E9" w:rsidRPr="00E81B88" w:rsidRDefault="008040B5">
      <w:pPr>
        <w:rPr>
          <w:b/>
          <w:sz w:val="28"/>
          <w:u w:val="single"/>
        </w:rPr>
      </w:pPr>
      <w:r w:rsidRPr="00F73412">
        <w:rPr>
          <w:b/>
          <w:sz w:val="28"/>
          <w:u w:val="single"/>
        </w:rPr>
        <w:t>Previous Work</w:t>
      </w:r>
    </w:p>
    <w:p w:rsidR="008040B5" w:rsidRDefault="00F73412">
      <w:pPr>
        <w:rPr>
          <w:b/>
          <w:sz w:val="22"/>
        </w:rPr>
      </w:pPr>
      <w:r>
        <w:rPr>
          <w:b/>
          <w:sz w:val="22"/>
        </w:rPr>
        <w:t>Timed Watering Products</w:t>
      </w:r>
    </w:p>
    <w:p w:rsidR="00F73412" w:rsidRDefault="00F73412">
      <w:pPr>
        <w:rPr>
          <w:sz w:val="22"/>
        </w:rPr>
      </w:pPr>
    </w:p>
    <w:p w:rsidR="00F1140E" w:rsidRDefault="00E81B88" w:rsidP="00F1140E">
      <w:pPr>
        <w:rPr>
          <w:sz w:val="22"/>
        </w:rPr>
      </w:pPr>
      <w:r>
        <w:rPr>
          <w:sz w:val="22"/>
        </w:rPr>
        <w:t>There are not any known products on the market which</w:t>
      </w:r>
      <w:r w:rsidR="00F1140E">
        <w:rPr>
          <w:sz w:val="22"/>
        </w:rPr>
        <w:t xml:space="preserve"> add on to a traditional sprinkler and shut off based on a moisture sensor. There are however add-ons that will do a timed watering. Most of the existing products have a design similar to the one shown below. </w:t>
      </w:r>
    </w:p>
    <w:p w:rsidR="00F73412" w:rsidRDefault="00F73412">
      <w:pPr>
        <w:rPr>
          <w:sz w:val="22"/>
        </w:rPr>
      </w:pPr>
    </w:p>
    <w:p w:rsidR="00F73412" w:rsidRDefault="00F73412">
      <w:pPr>
        <w:rPr>
          <w:sz w:val="22"/>
        </w:rPr>
      </w:pPr>
    </w:p>
    <w:p w:rsidR="00F1140E" w:rsidRDefault="00F1140E" w:rsidP="00F1140E">
      <w:pPr>
        <w:jc w:val="center"/>
        <w:rPr>
          <w:sz w:val="22"/>
        </w:rPr>
      </w:pPr>
      <w:r>
        <w:rPr>
          <w:rFonts w:ascii="Arial" w:hAnsi="Arial" w:cs="Arial"/>
          <w:noProof/>
          <w:color w:val="000000"/>
          <w:sz w:val="18"/>
          <w:szCs w:val="18"/>
        </w:rPr>
        <w:drawing>
          <wp:inline distT="0" distB="0" distL="0" distR="0">
            <wp:extent cx="1798320" cy="1798320"/>
            <wp:effectExtent l="0" t="0" r="0" b="0"/>
            <wp:docPr id="1" name="Picture 1" descr="Orbit 1-Port Single Dial Time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bit 1-Port Single Dial Timer">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8320" cy="1798320"/>
                    </a:xfrm>
                    <a:prstGeom prst="rect">
                      <a:avLst/>
                    </a:prstGeom>
                    <a:noFill/>
                    <a:ln>
                      <a:noFill/>
                    </a:ln>
                  </pic:spPr>
                </pic:pic>
              </a:graphicData>
            </a:graphic>
          </wp:inline>
        </w:drawing>
      </w:r>
    </w:p>
    <w:p w:rsidR="00F1140E" w:rsidRDefault="00F1140E" w:rsidP="00F1140E">
      <w:pPr>
        <w:jc w:val="center"/>
        <w:rPr>
          <w:sz w:val="22"/>
        </w:rPr>
      </w:pPr>
    </w:p>
    <w:p w:rsidR="00F1140E" w:rsidRDefault="00F1140E" w:rsidP="00F1140E">
      <w:pPr>
        <w:rPr>
          <w:sz w:val="22"/>
        </w:rPr>
      </w:pPr>
      <w:r>
        <w:rPr>
          <w:sz w:val="22"/>
        </w:rPr>
        <w:t xml:space="preserve">Some of the features for these products include rain delay, </w:t>
      </w:r>
      <w:r w:rsidR="00A43A6C">
        <w:rPr>
          <w:sz w:val="22"/>
        </w:rPr>
        <w:t xml:space="preserve">rain sensor, </w:t>
      </w:r>
      <w:r>
        <w:rPr>
          <w:sz w:val="22"/>
        </w:rPr>
        <w:t xml:space="preserve">multiple watering periods, manual feature which </w:t>
      </w:r>
      <w:r w:rsidR="00A43A6C">
        <w:rPr>
          <w:sz w:val="22"/>
        </w:rPr>
        <w:t xml:space="preserve">allows for standard faucet use, and </w:t>
      </w:r>
      <w:r>
        <w:rPr>
          <w:sz w:val="22"/>
        </w:rPr>
        <w:t>multiple outlets (for</w:t>
      </w:r>
      <w:r w:rsidR="00A43A6C">
        <w:rPr>
          <w:sz w:val="22"/>
        </w:rPr>
        <w:t xml:space="preserve"> use with multiple sprinklers). Most of the products found were electronic based; however, there were some mechanical based timers. The electronic products found were all battery powered.</w:t>
      </w:r>
    </w:p>
    <w:p w:rsidR="00A43A6C" w:rsidRDefault="00A43A6C" w:rsidP="00F1140E">
      <w:pPr>
        <w:rPr>
          <w:sz w:val="22"/>
        </w:rPr>
      </w:pPr>
    </w:p>
    <w:p w:rsidR="00A43A6C" w:rsidRDefault="00A43A6C" w:rsidP="00F1140E">
      <w:pPr>
        <w:rPr>
          <w:sz w:val="22"/>
        </w:rPr>
      </w:pPr>
      <w:r>
        <w:rPr>
          <w:sz w:val="22"/>
        </w:rPr>
        <w:t>The benefits of this style of product include ease of use, can be sliced in at any split between hoses, can sense rain since they are not necessarily right next to the sprinkler output, cheap alternative to underground systems, and multiple outlet use. The disadvantages to this style include battery replacement, human intervention to set the sprinkler up to water, and won’t prevent overwatering.</w:t>
      </w:r>
    </w:p>
    <w:p w:rsidR="00F1140E" w:rsidRPr="00F73412" w:rsidRDefault="00F1140E">
      <w:pPr>
        <w:rPr>
          <w:sz w:val="22"/>
        </w:rPr>
      </w:pPr>
    </w:p>
    <w:p w:rsidR="008040B5" w:rsidRDefault="00A43A6C" w:rsidP="00770B0C">
      <w:pPr>
        <w:spacing w:after="200" w:line="276" w:lineRule="auto"/>
        <w:contextualSpacing/>
        <w:rPr>
          <w:b/>
          <w:sz w:val="22"/>
        </w:rPr>
      </w:pPr>
      <w:r>
        <w:rPr>
          <w:b/>
          <w:sz w:val="22"/>
        </w:rPr>
        <w:t>Underground Watering Systems</w:t>
      </w:r>
    </w:p>
    <w:p w:rsidR="00F73412" w:rsidRDefault="00F73412" w:rsidP="00770B0C">
      <w:pPr>
        <w:spacing w:after="200" w:line="276" w:lineRule="auto"/>
        <w:contextualSpacing/>
        <w:rPr>
          <w:sz w:val="22"/>
        </w:rPr>
      </w:pPr>
    </w:p>
    <w:p w:rsidR="00254157" w:rsidRDefault="00A43A6C" w:rsidP="00770B0C">
      <w:pPr>
        <w:spacing w:after="200" w:line="276" w:lineRule="auto"/>
        <w:contextualSpacing/>
        <w:rPr>
          <w:sz w:val="22"/>
        </w:rPr>
      </w:pPr>
      <w:r>
        <w:rPr>
          <w:sz w:val="22"/>
        </w:rPr>
        <w:t>There are some underground systems on the market which utilize future weather forecasts</w:t>
      </w:r>
      <w:r w:rsidR="00254157">
        <w:rPr>
          <w:sz w:val="22"/>
        </w:rPr>
        <w:t xml:space="preserve"> and moisture sensing probes. The majority of the systems only include rain shutoff devices. </w:t>
      </w:r>
      <w:r w:rsidR="00254157">
        <w:rPr>
          <w:sz w:val="22"/>
        </w:rPr>
        <w:lastRenderedPageBreak/>
        <w:t>These systems utilize a central hub to control a system of underground sprinklers. One of these hubs can be seen below.</w:t>
      </w:r>
    </w:p>
    <w:p w:rsidR="00254157" w:rsidRDefault="00254157" w:rsidP="00770B0C">
      <w:pPr>
        <w:spacing w:after="200" w:line="276" w:lineRule="auto"/>
        <w:contextualSpacing/>
        <w:rPr>
          <w:sz w:val="22"/>
        </w:rPr>
      </w:pPr>
    </w:p>
    <w:p w:rsidR="00254157" w:rsidRDefault="00254157" w:rsidP="00254157">
      <w:pPr>
        <w:spacing w:after="200" w:line="276" w:lineRule="auto"/>
        <w:contextualSpacing/>
        <w:jc w:val="center"/>
        <w:rPr>
          <w:sz w:val="22"/>
        </w:rPr>
      </w:pPr>
      <w:r>
        <w:rPr>
          <w:noProof/>
        </w:rPr>
        <w:drawing>
          <wp:inline distT="0" distB="0" distL="0" distR="0">
            <wp:extent cx="2591209" cy="1927860"/>
            <wp:effectExtent l="0" t="0" r="0" b="0"/>
            <wp:docPr id="2" name="Picture 2" descr="http://www.rainbird.com/images/products/turf/controllers/ESP-SMTe_H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ainbird.com/images/products/turf/controllers/ESP-SMTe_Her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7444" cy="1932499"/>
                    </a:xfrm>
                    <a:prstGeom prst="rect">
                      <a:avLst/>
                    </a:prstGeom>
                    <a:noFill/>
                    <a:ln>
                      <a:noFill/>
                    </a:ln>
                  </pic:spPr>
                </pic:pic>
              </a:graphicData>
            </a:graphic>
          </wp:inline>
        </w:drawing>
      </w:r>
    </w:p>
    <w:p w:rsidR="00254157" w:rsidRDefault="00254157" w:rsidP="00770B0C">
      <w:pPr>
        <w:spacing w:after="200" w:line="276" w:lineRule="auto"/>
        <w:contextualSpacing/>
        <w:rPr>
          <w:sz w:val="22"/>
        </w:rPr>
      </w:pPr>
    </w:p>
    <w:p w:rsidR="00F73412" w:rsidRDefault="00254157" w:rsidP="00770B0C">
      <w:pPr>
        <w:spacing w:after="200" w:line="276" w:lineRule="auto"/>
        <w:contextualSpacing/>
        <w:rPr>
          <w:sz w:val="22"/>
        </w:rPr>
      </w:pPr>
      <w:r>
        <w:rPr>
          <w:sz w:val="22"/>
        </w:rPr>
        <w:t xml:space="preserve">The watering time can be set manually or a watering schedule can be made. The run time of different zones of sprinklers can be also set, but not individual sprinklers. There are concepts for some of these systems with moisture sensors; however, most of these are in early development and not widely available. </w:t>
      </w:r>
    </w:p>
    <w:p w:rsidR="00254157" w:rsidRDefault="00254157" w:rsidP="00770B0C">
      <w:pPr>
        <w:spacing w:after="200" w:line="276" w:lineRule="auto"/>
        <w:contextualSpacing/>
        <w:rPr>
          <w:sz w:val="22"/>
        </w:rPr>
      </w:pPr>
    </w:p>
    <w:p w:rsidR="00254157" w:rsidRDefault="00254157" w:rsidP="00770B0C">
      <w:pPr>
        <w:spacing w:after="200" w:line="276" w:lineRule="auto"/>
        <w:contextualSpacing/>
        <w:rPr>
          <w:sz w:val="22"/>
        </w:rPr>
      </w:pPr>
      <w:r>
        <w:rPr>
          <w:sz w:val="22"/>
        </w:rPr>
        <w:t xml:space="preserve">The benefits of this system include ease of use, automated once schedule is set up, rain shutoff is available, </w:t>
      </w:r>
      <w:r w:rsidR="004169D5">
        <w:rPr>
          <w:sz w:val="22"/>
        </w:rPr>
        <w:t>and very customizable. The disadvantages to this watering style are that it is expensive, hard to install if not professionally done, and requires yearly maintenance to drain underground pipes.</w:t>
      </w:r>
    </w:p>
    <w:p w:rsidR="00F73412" w:rsidRDefault="00F73412" w:rsidP="00770B0C">
      <w:pPr>
        <w:spacing w:after="200" w:line="276" w:lineRule="auto"/>
        <w:contextualSpacing/>
        <w:rPr>
          <w:sz w:val="22"/>
        </w:rPr>
      </w:pPr>
    </w:p>
    <w:p w:rsidR="00F73412" w:rsidRPr="00E81B88" w:rsidRDefault="00F73412" w:rsidP="00F73412">
      <w:pPr>
        <w:rPr>
          <w:b/>
          <w:sz w:val="28"/>
          <w:u w:val="single"/>
        </w:rPr>
      </w:pPr>
      <w:r w:rsidRPr="00F73412">
        <w:rPr>
          <w:b/>
          <w:sz w:val="28"/>
          <w:u w:val="single"/>
        </w:rPr>
        <w:t>Design Option</w:t>
      </w:r>
      <w:r w:rsidR="00254157">
        <w:rPr>
          <w:b/>
          <w:sz w:val="28"/>
          <w:u w:val="single"/>
        </w:rPr>
        <w:t>s</w:t>
      </w:r>
    </w:p>
    <w:p w:rsidR="00F73412" w:rsidRPr="00A02F3E" w:rsidRDefault="00F73412" w:rsidP="00F73412">
      <w:pPr>
        <w:rPr>
          <w:b/>
          <w:color w:val="FF0000"/>
          <w:sz w:val="22"/>
        </w:rPr>
      </w:pPr>
      <w:r>
        <w:rPr>
          <w:b/>
          <w:sz w:val="22"/>
        </w:rPr>
        <w:t>Length of Watering</w:t>
      </w:r>
    </w:p>
    <w:p w:rsidR="00F73412" w:rsidRDefault="00F73412" w:rsidP="00F73412">
      <w:pPr>
        <w:rPr>
          <w:sz w:val="22"/>
        </w:rPr>
      </w:pPr>
    </w:p>
    <w:p w:rsidR="00E03A79" w:rsidRDefault="00E03A79" w:rsidP="000B09DA">
      <w:pPr>
        <w:pStyle w:val="ListParagraph"/>
        <w:numPr>
          <w:ilvl w:val="0"/>
          <w:numId w:val="35"/>
        </w:numPr>
        <w:rPr>
          <w:sz w:val="22"/>
        </w:rPr>
      </w:pPr>
      <w:r>
        <w:rPr>
          <w:sz w:val="22"/>
        </w:rPr>
        <w:t>Dispense Over Time</w:t>
      </w:r>
    </w:p>
    <w:p w:rsidR="00E03A79" w:rsidRDefault="00E03A79" w:rsidP="000B09DA">
      <w:pPr>
        <w:pStyle w:val="ListParagraph"/>
        <w:numPr>
          <w:ilvl w:val="1"/>
          <w:numId w:val="35"/>
        </w:numPr>
        <w:rPr>
          <w:sz w:val="22"/>
        </w:rPr>
      </w:pPr>
      <w:r>
        <w:rPr>
          <w:sz w:val="22"/>
        </w:rPr>
        <w:t>Advantages</w:t>
      </w:r>
    </w:p>
    <w:p w:rsidR="00E03A79" w:rsidRDefault="00E03A79" w:rsidP="000B09DA">
      <w:pPr>
        <w:pStyle w:val="ListParagraph"/>
        <w:numPr>
          <w:ilvl w:val="2"/>
          <w:numId w:val="35"/>
        </w:numPr>
        <w:rPr>
          <w:sz w:val="22"/>
        </w:rPr>
      </w:pPr>
      <w:r>
        <w:rPr>
          <w:sz w:val="22"/>
        </w:rPr>
        <w:t>User could set how long to let the water run</w:t>
      </w:r>
    </w:p>
    <w:p w:rsidR="00E03A79" w:rsidRDefault="00E03A79" w:rsidP="000B09DA">
      <w:pPr>
        <w:pStyle w:val="ListParagraph"/>
        <w:numPr>
          <w:ilvl w:val="2"/>
          <w:numId w:val="35"/>
        </w:numPr>
        <w:rPr>
          <w:sz w:val="22"/>
        </w:rPr>
      </w:pPr>
      <w:r>
        <w:rPr>
          <w:sz w:val="22"/>
        </w:rPr>
        <w:t>Cheap since it only requires software</w:t>
      </w:r>
    </w:p>
    <w:p w:rsidR="00E03A79" w:rsidRDefault="00E03A79" w:rsidP="000B09DA">
      <w:pPr>
        <w:pStyle w:val="ListParagraph"/>
        <w:numPr>
          <w:ilvl w:val="1"/>
          <w:numId w:val="35"/>
        </w:numPr>
        <w:rPr>
          <w:sz w:val="22"/>
        </w:rPr>
      </w:pPr>
      <w:r>
        <w:rPr>
          <w:sz w:val="22"/>
        </w:rPr>
        <w:t>Disadvantages</w:t>
      </w:r>
    </w:p>
    <w:p w:rsidR="00E03A79" w:rsidRPr="00282579" w:rsidRDefault="00E03A79" w:rsidP="000B09DA">
      <w:pPr>
        <w:pStyle w:val="ListParagraph"/>
        <w:numPr>
          <w:ilvl w:val="2"/>
          <w:numId w:val="35"/>
        </w:numPr>
        <w:rPr>
          <w:sz w:val="22"/>
        </w:rPr>
      </w:pPr>
      <w:r>
        <w:rPr>
          <w:sz w:val="22"/>
        </w:rPr>
        <w:t>Run the risk of over watering</w:t>
      </w:r>
    </w:p>
    <w:p w:rsidR="00E03A79" w:rsidRDefault="00E03A79" w:rsidP="000B09DA">
      <w:pPr>
        <w:pStyle w:val="ListParagraph"/>
        <w:numPr>
          <w:ilvl w:val="2"/>
          <w:numId w:val="35"/>
        </w:numPr>
        <w:rPr>
          <w:sz w:val="22"/>
        </w:rPr>
      </w:pPr>
      <w:r>
        <w:rPr>
          <w:sz w:val="22"/>
        </w:rPr>
        <w:t>Users might not know right amount of water to set</w:t>
      </w:r>
    </w:p>
    <w:p w:rsidR="00E03A79" w:rsidRPr="00E03A79" w:rsidRDefault="00E03A79" w:rsidP="00E03A79">
      <w:pPr>
        <w:rPr>
          <w:sz w:val="22"/>
        </w:rPr>
      </w:pPr>
    </w:p>
    <w:p w:rsidR="00E03A79" w:rsidRDefault="00E03A79" w:rsidP="000B09DA">
      <w:pPr>
        <w:pStyle w:val="ListParagraph"/>
        <w:numPr>
          <w:ilvl w:val="0"/>
          <w:numId w:val="35"/>
        </w:numPr>
        <w:rPr>
          <w:sz w:val="22"/>
        </w:rPr>
      </w:pPr>
      <w:r>
        <w:rPr>
          <w:sz w:val="22"/>
        </w:rPr>
        <w:t>Dispense Over Displacement</w:t>
      </w:r>
    </w:p>
    <w:p w:rsidR="00E03A79" w:rsidRDefault="00E03A79" w:rsidP="000B09DA">
      <w:pPr>
        <w:pStyle w:val="ListParagraph"/>
        <w:numPr>
          <w:ilvl w:val="1"/>
          <w:numId w:val="35"/>
        </w:numPr>
        <w:rPr>
          <w:sz w:val="22"/>
        </w:rPr>
      </w:pPr>
      <w:r>
        <w:rPr>
          <w:sz w:val="22"/>
        </w:rPr>
        <w:t>Advantages</w:t>
      </w:r>
    </w:p>
    <w:p w:rsidR="00E03A79" w:rsidRPr="00C35AFF" w:rsidRDefault="00E03A79" w:rsidP="000B09DA">
      <w:pPr>
        <w:pStyle w:val="ListParagraph"/>
        <w:numPr>
          <w:ilvl w:val="2"/>
          <w:numId w:val="35"/>
        </w:numPr>
        <w:rPr>
          <w:sz w:val="22"/>
        </w:rPr>
      </w:pPr>
      <w:r>
        <w:rPr>
          <w:sz w:val="22"/>
        </w:rPr>
        <w:t>Know exactly how much water is being used</w:t>
      </w:r>
    </w:p>
    <w:p w:rsidR="00E03A79" w:rsidRDefault="00E03A79" w:rsidP="000B09DA">
      <w:pPr>
        <w:pStyle w:val="ListParagraph"/>
        <w:numPr>
          <w:ilvl w:val="1"/>
          <w:numId w:val="35"/>
        </w:numPr>
        <w:rPr>
          <w:sz w:val="22"/>
        </w:rPr>
      </w:pPr>
      <w:r>
        <w:rPr>
          <w:sz w:val="22"/>
        </w:rPr>
        <w:t>Disadvantages</w:t>
      </w:r>
    </w:p>
    <w:p w:rsidR="00E03A79" w:rsidRDefault="00E03A79" w:rsidP="000B09DA">
      <w:pPr>
        <w:pStyle w:val="ListParagraph"/>
        <w:numPr>
          <w:ilvl w:val="2"/>
          <w:numId w:val="35"/>
        </w:numPr>
        <w:rPr>
          <w:sz w:val="22"/>
        </w:rPr>
      </w:pPr>
      <w:r>
        <w:rPr>
          <w:sz w:val="22"/>
        </w:rPr>
        <w:t xml:space="preserve">More expensive </w:t>
      </w:r>
    </w:p>
    <w:p w:rsidR="00E03A79" w:rsidRDefault="00E03A79" w:rsidP="000B09DA">
      <w:pPr>
        <w:pStyle w:val="ListParagraph"/>
        <w:numPr>
          <w:ilvl w:val="2"/>
          <w:numId w:val="35"/>
        </w:numPr>
        <w:rPr>
          <w:sz w:val="22"/>
        </w:rPr>
      </w:pPr>
      <w:r>
        <w:rPr>
          <w:sz w:val="22"/>
        </w:rPr>
        <w:t>Gives the overall system one more component to break</w:t>
      </w:r>
    </w:p>
    <w:p w:rsidR="00E03A79" w:rsidRDefault="00E03A79" w:rsidP="000B09DA">
      <w:pPr>
        <w:pStyle w:val="ListParagraph"/>
        <w:numPr>
          <w:ilvl w:val="2"/>
          <w:numId w:val="35"/>
        </w:numPr>
        <w:rPr>
          <w:sz w:val="22"/>
        </w:rPr>
      </w:pPr>
      <w:r>
        <w:rPr>
          <w:sz w:val="22"/>
        </w:rPr>
        <w:t>If the user is unsure how much water is needed could over/under water</w:t>
      </w:r>
    </w:p>
    <w:p w:rsidR="00E03A79" w:rsidRDefault="00E03A79" w:rsidP="00E03A79">
      <w:pPr>
        <w:pStyle w:val="ListParagraph"/>
        <w:ind w:left="1440"/>
        <w:rPr>
          <w:sz w:val="22"/>
        </w:rPr>
      </w:pPr>
    </w:p>
    <w:p w:rsidR="00E03A79" w:rsidRDefault="00E03A79" w:rsidP="000B09DA">
      <w:pPr>
        <w:pStyle w:val="ListParagraph"/>
        <w:numPr>
          <w:ilvl w:val="0"/>
          <w:numId w:val="35"/>
        </w:numPr>
        <w:rPr>
          <w:sz w:val="22"/>
        </w:rPr>
      </w:pPr>
      <w:r>
        <w:rPr>
          <w:sz w:val="22"/>
        </w:rPr>
        <w:t>Dispense With Respect to Sensor</w:t>
      </w:r>
    </w:p>
    <w:p w:rsidR="00E03A79" w:rsidRPr="000B09DA" w:rsidRDefault="00E03A79" w:rsidP="000B09DA">
      <w:pPr>
        <w:pStyle w:val="ListParagraph"/>
        <w:numPr>
          <w:ilvl w:val="1"/>
          <w:numId w:val="35"/>
        </w:numPr>
        <w:rPr>
          <w:sz w:val="22"/>
        </w:rPr>
      </w:pPr>
      <w:r w:rsidRPr="000B09DA">
        <w:rPr>
          <w:sz w:val="22"/>
        </w:rPr>
        <w:t>Advantages</w:t>
      </w:r>
    </w:p>
    <w:p w:rsidR="00E03A79" w:rsidRDefault="00E03A79" w:rsidP="000B09DA">
      <w:pPr>
        <w:pStyle w:val="ListParagraph"/>
        <w:numPr>
          <w:ilvl w:val="2"/>
          <w:numId w:val="35"/>
        </w:numPr>
        <w:rPr>
          <w:sz w:val="22"/>
        </w:rPr>
      </w:pPr>
      <w:r>
        <w:rPr>
          <w:sz w:val="22"/>
        </w:rPr>
        <w:lastRenderedPageBreak/>
        <w:t>User won’t have to guess how long or how much water to use</w:t>
      </w:r>
    </w:p>
    <w:p w:rsidR="00E03A79" w:rsidRDefault="00E03A79" w:rsidP="000B09DA">
      <w:pPr>
        <w:pStyle w:val="ListParagraph"/>
        <w:numPr>
          <w:ilvl w:val="2"/>
          <w:numId w:val="35"/>
        </w:numPr>
        <w:rPr>
          <w:sz w:val="22"/>
        </w:rPr>
      </w:pPr>
      <w:r>
        <w:rPr>
          <w:sz w:val="22"/>
        </w:rPr>
        <w:t>Since sensor is already present, cost won’t increase</w:t>
      </w:r>
    </w:p>
    <w:p w:rsidR="00E03A79" w:rsidRDefault="00E03A79" w:rsidP="00E03A79">
      <w:pPr>
        <w:pStyle w:val="ListParagraph"/>
        <w:ind w:left="1440"/>
        <w:rPr>
          <w:sz w:val="22"/>
        </w:rPr>
      </w:pPr>
    </w:p>
    <w:p w:rsidR="00E03A79" w:rsidRPr="000B09DA" w:rsidRDefault="00E03A79" w:rsidP="000B09DA">
      <w:pPr>
        <w:pStyle w:val="ListParagraph"/>
        <w:numPr>
          <w:ilvl w:val="1"/>
          <w:numId w:val="35"/>
        </w:numPr>
        <w:rPr>
          <w:sz w:val="22"/>
        </w:rPr>
      </w:pPr>
      <w:r w:rsidRPr="000B09DA">
        <w:rPr>
          <w:sz w:val="22"/>
        </w:rPr>
        <w:t xml:space="preserve">Disadvantages </w:t>
      </w:r>
    </w:p>
    <w:p w:rsidR="00E03A79" w:rsidRDefault="00E03A79" w:rsidP="000B09DA">
      <w:pPr>
        <w:pStyle w:val="ListParagraph"/>
        <w:numPr>
          <w:ilvl w:val="2"/>
          <w:numId w:val="35"/>
        </w:numPr>
        <w:rPr>
          <w:sz w:val="22"/>
        </w:rPr>
      </w:pPr>
      <w:r>
        <w:rPr>
          <w:sz w:val="22"/>
        </w:rPr>
        <w:t xml:space="preserve">Extra programming may be needed to ensure water isn’t triggered on and off and a fast rate </w:t>
      </w:r>
    </w:p>
    <w:p w:rsidR="00E03A79" w:rsidRDefault="00E03A79" w:rsidP="000B09DA">
      <w:pPr>
        <w:pStyle w:val="ListParagraph"/>
        <w:numPr>
          <w:ilvl w:val="2"/>
          <w:numId w:val="35"/>
        </w:numPr>
        <w:rPr>
          <w:sz w:val="22"/>
        </w:rPr>
      </w:pPr>
      <w:r>
        <w:rPr>
          <w:sz w:val="22"/>
        </w:rPr>
        <w:t>If water isn’t falling near sensor, could run water for a very long time</w:t>
      </w:r>
    </w:p>
    <w:p w:rsidR="00E03A79" w:rsidRDefault="00E03A79" w:rsidP="000B09DA">
      <w:pPr>
        <w:pStyle w:val="ListParagraph"/>
        <w:numPr>
          <w:ilvl w:val="2"/>
          <w:numId w:val="35"/>
        </w:numPr>
        <w:rPr>
          <w:sz w:val="22"/>
        </w:rPr>
      </w:pPr>
      <w:r>
        <w:rPr>
          <w:sz w:val="22"/>
        </w:rPr>
        <w:t>Will require more study on different soils and optimum conditions for grass</w:t>
      </w:r>
    </w:p>
    <w:p w:rsidR="00E03A79" w:rsidRDefault="00E03A79" w:rsidP="00E03A79">
      <w:pPr>
        <w:pStyle w:val="ListParagraph"/>
        <w:ind w:left="1440"/>
        <w:rPr>
          <w:sz w:val="22"/>
        </w:rPr>
      </w:pPr>
    </w:p>
    <w:p w:rsidR="00E03A79" w:rsidRPr="00E03A79" w:rsidRDefault="00E03A79" w:rsidP="00E03A79">
      <w:pPr>
        <w:rPr>
          <w:sz w:val="22"/>
        </w:rPr>
      </w:pPr>
      <w:r w:rsidRPr="00E03A79">
        <w:rPr>
          <w:sz w:val="22"/>
        </w:rPr>
        <w:t xml:space="preserve">I think for our project we should use the dispensing with respect to </w:t>
      </w:r>
      <w:r w:rsidR="000B09DA">
        <w:rPr>
          <w:sz w:val="22"/>
        </w:rPr>
        <w:t>the sensor.  In the case of dispensing</w:t>
      </w:r>
      <w:r w:rsidRPr="00E03A79">
        <w:rPr>
          <w:sz w:val="22"/>
        </w:rPr>
        <w:t xml:space="preserve"> over displacement, I feel that the extra sensors is an unnecessary cost to our project especially since we are trying to make our finished product inexpensive.</w:t>
      </w:r>
      <w:r w:rsidR="000B09DA">
        <w:rPr>
          <w:sz w:val="22"/>
        </w:rPr>
        <w:t xml:space="preserve">  I also think that dispensing</w:t>
      </w:r>
      <w:r w:rsidRPr="00E03A79">
        <w:rPr>
          <w:sz w:val="22"/>
        </w:rPr>
        <w:t xml:space="preserve"> over time could easily result in over or under watering.  Having it done by the sensor makes the project seem closer to its name, “smart irrigation”. </w:t>
      </w:r>
    </w:p>
    <w:p w:rsidR="00F73412" w:rsidRPr="00F73412" w:rsidRDefault="00F73412" w:rsidP="00F73412">
      <w:pPr>
        <w:rPr>
          <w:sz w:val="22"/>
        </w:rPr>
      </w:pPr>
    </w:p>
    <w:p w:rsidR="00F73412" w:rsidRPr="00A02F3E" w:rsidRDefault="00F73412" w:rsidP="00F73412">
      <w:pPr>
        <w:spacing w:after="200" w:line="276" w:lineRule="auto"/>
        <w:contextualSpacing/>
        <w:rPr>
          <w:b/>
          <w:color w:val="FF0000"/>
          <w:sz w:val="22"/>
        </w:rPr>
      </w:pPr>
      <w:r>
        <w:rPr>
          <w:b/>
          <w:sz w:val="22"/>
        </w:rPr>
        <w:t>Method of Sensing</w:t>
      </w:r>
    </w:p>
    <w:p w:rsidR="00E03A79" w:rsidRDefault="00E03A79" w:rsidP="00E03A79">
      <w:pPr>
        <w:rPr>
          <w:sz w:val="22"/>
        </w:rPr>
      </w:pPr>
    </w:p>
    <w:p w:rsidR="00E03A79" w:rsidRPr="00E03A79" w:rsidRDefault="00E03A79" w:rsidP="000B09DA">
      <w:pPr>
        <w:pStyle w:val="ListParagraph"/>
        <w:numPr>
          <w:ilvl w:val="0"/>
          <w:numId w:val="36"/>
        </w:numPr>
        <w:rPr>
          <w:sz w:val="22"/>
        </w:rPr>
      </w:pPr>
      <w:r w:rsidRPr="00E03A79">
        <w:rPr>
          <w:sz w:val="22"/>
        </w:rPr>
        <w:t>Arduino Compatible High Sensitivity Moisture Sensor</w:t>
      </w:r>
    </w:p>
    <w:p w:rsidR="00E03A79" w:rsidRDefault="00E03A79" w:rsidP="000B09DA">
      <w:pPr>
        <w:pStyle w:val="ListParagraph"/>
        <w:numPr>
          <w:ilvl w:val="1"/>
          <w:numId w:val="36"/>
        </w:numPr>
        <w:rPr>
          <w:sz w:val="22"/>
        </w:rPr>
      </w:pPr>
      <w:r>
        <w:rPr>
          <w:sz w:val="22"/>
        </w:rPr>
        <w:t>Advantages</w:t>
      </w:r>
    </w:p>
    <w:p w:rsidR="00E03A79" w:rsidRDefault="00E03A79" w:rsidP="000B09DA">
      <w:pPr>
        <w:pStyle w:val="ListParagraph"/>
        <w:numPr>
          <w:ilvl w:val="2"/>
          <w:numId w:val="36"/>
        </w:numPr>
        <w:rPr>
          <w:sz w:val="22"/>
        </w:rPr>
      </w:pPr>
      <w:r>
        <w:rPr>
          <w:sz w:val="22"/>
        </w:rPr>
        <w:t xml:space="preserve">Requires less design time </w:t>
      </w:r>
    </w:p>
    <w:p w:rsidR="00E03A79" w:rsidRDefault="00E03A79" w:rsidP="000B09DA">
      <w:pPr>
        <w:pStyle w:val="ListParagraph"/>
        <w:numPr>
          <w:ilvl w:val="2"/>
          <w:numId w:val="36"/>
        </w:numPr>
        <w:rPr>
          <w:sz w:val="22"/>
        </w:rPr>
      </w:pPr>
      <w:r>
        <w:rPr>
          <w:sz w:val="22"/>
        </w:rPr>
        <w:t>Product is designed specifically for this type of application</w:t>
      </w:r>
    </w:p>
    <w:p w:rsidR="00E03A79" w:rsidRDefault="00E03A79" w:rsidP="000B09DA">
      <w:pPr>
        <w:pStyle w:val="ListParagraph"/>
        <w:numPr>
          <w:ilvl w:val="2"/>
          <w:numId w:val="36"/>
        </w:numPr>
        <w:rPr>
          <w:sz w:val="22"/>
        </w:rPr>
      </w:pPr>
      <w:r>
        <w:rPr>
          <w:sz w:val="22"/>
        </w:rPr>
        <w:t xml:space="preserve">Cheap, $2.34 on Amazon.com </w:t>
      </w:r>
    </w:p>
    <w:p w:rsidR="00E03A79" w:rsidRPr="000B09DA" w:rsidRDefault="00E03A79" w:rsidP="000B09DA">
      <w:pPr>
        <w:pStyle w:val="ListParagraph"/>
        <w:numPr>
          <w:ilvl w:val="1"/>
          <w:numId w:val="36"/>
        </w:numPr>
        <w:rPr>
          <w:sz w:val="22"/>
        </w:rPr>
      </w:pPr>
      <w:r w:rsidRPr="000B09DA">
        <w:rPr>
          <w:sz w:val="22"/>
        </w:rPr>
        <w:t>Disadvantages</w:t>
      </w:r>
    </w:p>
    <w:p w:rsidR="00E03A79" w:rsidRPr="00282579" w:rsidRDefault="00E03A79" w:rsidP="000B09DA">
      <w:pPr>
        <w:pStyle w:val="ListParagraph"/>
        <w:numPr>
          <w:ilvl w:val="2"/>
          <w:numId w:val="36"/>
        </w:numPr>
        <w:rPr>
          <w:sz w:val="22"/>
        </w:rPr>
      </w:pPr>
      <w:r>
        <w:rPr>
          <w:sz w:val="22"/>
        </w:rPr>
        <w:t>Based off its physical design, may be difficult to stick into the ground</w:t>
      </w:r>
    </w:p>
    <w:p w:rsidR="00E03A79" w:rsidRDefault="00E03A79" w:rsidP="000B09DA">
      <w:pPr>
        <w:pStyle w:val="ListParagraph"/>
        <w:numPr>
          <w:ilvl w:val="2"/>
          <w:numId w:val="36"/>
        </w:numPr>
        <w:rPr>
          <w:sz w:val="22"/>
        </w:rPr>
      </w:pPr>
      <w:r>
        <w:rPr>
          <w:sz w:val="22"/>
        </w:rPr>
        <w:t>Works well with an Arduino processor, so processor selection becomes limited</w:t>
      </w:r>
    </w:p>
    <w:p w:rsidR="00E03A79" w:rsidRPr="000B09DA" w:rsidRDefault="00E03A79" w:rsidP="000B09DA">
      <w:pPr>
        <w:rPr>
          <w:sz w:val="22"/>
        </w:rPr>
      </w:pPr>
    </w:p>
    <w:p w:rsidR="00E03A79" w:rsidRPr="00E03A79" w:rsidRDefault="00E03A79" w:rsidP="000B09DA">
      <w:pPr>
        <w:pStyle w:val="ListParagraph"/>
        <w:numPr>
          <w:ilvl w:val="0"/>
          <w:numId w:val="36"/>
        </w:numPr>
        <w:rPr>
          <w:sz w:val="22"/>
        </w:rPr>
      </w:pPr>
      <w:r w:rsidRPr="00E03A79">
        <w:rPr>
          <w:sz w:val="22"/>
        </w:rPr>
        <w:t>Design Our Own sensor</w:t>
      </w:r>
    </w:p>
    <w:p w:rsidR="00E03A79" w:rsidRPr="000B09DA" w:rsidRDefault="00E03A79" w:rsidP="000B09DA">
      <w:pPr>
        <w:pStyle w:val="ListParagraph"/>
        <w:numPr>
          <w:ilvl w:val="1"/>
          <w:numId w:val="36"/>
        </w:numPr>
        <w:rPr>
          <w:sz w:val="22"/>
        </w:rPr>
      </w:pPr>
      <w:r w:rsidRPr="000B09DA">
        <w:rPr>
          <w:sz w:val="22"/>
        </w:rPr>
        <w:t>Advantages</w:t>
      </w:r>
    </w:p>
    <w:p w:rsidR="00E03A79" w:rsidRPr="00C35AFF" w:rsidRDefault="00E03A79" w:rsidP="000B09DA">
      <w:pPr>
        <w:pStyle w:val="ListParagraph"/>
        <w:numPr>
          <w:ilvl w:val="2"/>
          <w:numId w:val="36"/>
        </w:numPr>
        <w:rPr>
          <w:sz w:val="22"/>
        </w:rPr>
      </w:pPr>
      <w:r>
        <w:rPr>
          <w:sz w:val="22"/>
        </w:rPr>
        <w:t>Ideally it will be exactly what we want</w:t>
      </w:r>
    </w:p>
    <w:p w:rsidR="00E03A79" w:rsidRDefault="00E03A79" w:rsidP="000B09DA">
      <w:pPr>
        <w:pStyle w:val="ListParagraph"/>
        <w:numPr>
          <w:ilvl w:val="2"/>
          <w:numId w:val="36"/>
        </w:numPr>
        <w:rPr>
          <w:sz w:val="22"/>
        </w:rPr>
      </w:pPr>
      <w:r>
        <w:rPr>
          <w:sz w:val="22"/>
        </w:rPr>
        <w:t>Makes the project more novel</w:t>
      </w:r>
    </w:p>
    <w:p w:rsidR="00E03A79" w:rsidRPr="000B09DA" w:rsidRDefault="00E03A79" w:rsidP="000B09DA">
      <w:pPr>
        <w:pStyle w:val="ListParagraph"/>
        <w:numPr>
          <w:ilvl w:val="1"/>
          <w:numId w:val="36"/>
        </w:numPr>
        <w:rPr>
          <w:sz w:val="22"/>
        </w:rPr>
      </w:pPr>
      <w:r w:rsidRPr="000B09DA">
        <w:rPr>
          <w:sz w:val="22"/>
        </w:rPr>
        <w:t xml:space="preserve">Disadvantages </w:t>
      </w:r>
    </w:p>
    <w:p w:rsidR="00E03A79" w:rsidRDefault="00E03A79" w:rsidP="000B09DA">
      <w:pPr>
        <w:pStyle w:val="ListParagraph"/>
        <w:numPr>
          <w:ilvl w:val="2"/>
          <w:numId w:val="36"/>
        </w:numPr>
        <w:rPr>
          <w:sz w:val="22"/>
        </w:rPr>
      </w:pPr>
      <w:r>
        <w:rPr>
          <w:sz w:val="22"/>
        </w:rPr>
        <w:t>This will require a lot more design time</w:t>
      </w:r>
    </w:p>
    <w:p w:rsidR="00E03A79" w:rsidRDefault="00E03A79" w:rsidP="000B09DA">
      <w:pPr>
        <w:pStyle w:val="ListParagraph"/>
        <w:numPr>
          <w:ilvl w:val="2"/>
          <w:numId w:val="36"/>
        </w:numPr>
        <w:rPr>
          <w:sz w:val="22"/>
        </w:rPr>
      </w:pPr>
      <w:r>
        <w:rPr>
          <w:sz w:val="22"/>
        </w:rPr>
        <w:t>Cost of making our own isn’t easy to nail down</w:t>
      </w:r>
    </w:p>
    <w:p w:rsidR="00E03A79" w:rsidRDefault="00E03A79" w:rsidP="00E03A79">
      <w:pPr>
        <w:pStyle w:val="ListParagraph"/>
        <w:ind w:left="1440"/>
        <w:rPr>
          <w:sz w:val="22"/>
        </w:rPr>
      </w:pPr>
    </w:p>
    <w:p w:rsidR="00E03A79" w:rsidRDefault="00E03A79" w:rsidP="00E03A79">
      <w:pPr>
        <w:rPr>
          <w:sz w:val="22"/>
        </w:rPr>
      </w:pPr>
      <w:r>
        <w:rPr>
          <w:sz w:val="22"/>
        </w:rPr>
        <w:t xml:space="preserve">Some options that weren’t listed above we easily throw out due to price.  I found many in the range of 50-100 dollars.  This isn’t even worth considering since we would like our overall project to be less than 40 dollars.  We will use the Arduino Compatible High Sensitivity Moisture Sensor since it is compatible with a microprocessor that Jon has worked with before.  It is inexpensive and has been made for applications such as this.  </w:t>
      </w:r>
    </w:p>
    <w:p w:rsidR="00F73412" w:rsidRDefault="00F73412" w:rsidP="00F73412">
      <w:pPr>
        <w:spacing w:after="200" w:line="276" w:lineRule="auto"/>
        <w:contextualSpacing/>
        <w:rPr>
          <w:sz w:val="22"/>
        </w:rPr>
      </w:pPr>
    </w:p>
    <w:p w:rsidR="00F73412" w:rsidRPr="00A02F3E" w:rsidRDefault="00F73412" w:rsidP="00F73412">
      <w:pPr>
        <w:spacing w:after="200" w:line="276" w:lineRule="auto"/>
        <w:contextualSpacing/>
        <w:rPr>
          <w:b/>
          <w:color w:val="FF0000"/>
          <w:sz w:val="22"/>
        </w:rPr>
      </w:pPr>
      <w:r>
        <w:rPr>
          <w:b/>
          <w:sz w:val="22"/>
        </w:rPr>
        <w:t>Method of Powering</w:t>
      </w:r>
    </w:p>
    <w:p w:rsidR="00E03A79" w:rsidRDefault="00E03A79" w:rsidP="000B09DA">
      <w:pPr>
        <w:pStyle w:val="ListParagraph"/>
        <w:numPr>
          <w:ilvl w:val="0"/>
          <w:numId w:val="37"/>
        </w:numPr>
        <w:rPr>
          <w:sz w:val="22"/>
        </w:rPr>
      </w:pPr>
      <w:r>
        <w:rPr>
          <w:sz w:val="22"/>
        </w:rPr>
        <w:t>Non-rechargeable</w:t>
      </w:r>
    </w:p>
    <w:p w:rsidR="00E03A79" w:rsidRDefault="00E03A79" w:rsidP="000B09DA">
      <w:pPr>
        <w:pStyle w:val="ListParagraph"/>
        <w:numPr>
          <w:ilvl w:val="1"/>
          <w:numId w:val="37"/>
        </w:numPr>
        <w:rPr>
          <w:sz w:val="22"/>
        </w:rPr>
      </w:pPr>
      <w:r>
        <w:rPr>
          <w:sz w:val="22"/>
        </w:rPr>
        <w:t>Advantages</w:t>
      </w:r>
    </w:p>
    <w:p w:rsidR="00E03A79" w:rsidRDefault="00E03A79" w:rsidP="000B09DA">
      <w:pPr>
        <w:pStyle w:val="ListParagraph"/>
        <w:numPr>
          <w:ilvl w:val="2"/>
          <w:numId w:val="37"/>
        </w:numPr>
        <w:rPr>
          <w:sz w:val="22"/>
        </w:rPr>
      </w:pPr>
      <w:r>
        <w:rPr>
          <w:sz w:val="22"/>
        </w:rPr>
        <w:t>Longer Shelf Life</w:t>
      </w:r>
    </w:p>
    <w:p w:rsidR="00E03A79" w:rsidRDefault="00E03A79" w:rsidP="000B09DA">
      <w:pPr>
        <w:pStyle w:val="ListParagraph"/>
        <w:numPr>
          <w:ilvl w:val="2"/>
          <w:numId w:val="37"/>
        </w:numPr>
        <w:rPr>
          <w:sz w:val="22"/>
        </w:rPr>
      </w:pPr>
      <w:r>
        <w:rPr>
          <w:sz w:val="22"/>
        </w:rPr>
        <w:t>Cheaper in the short term</w:t>
      </w:r>
    </w:p>
    <w:p w:rsidR="00E03A79" w:rsidRDefault="00E03A79" w:rsidP="000B09DA">
      <w:pPr>
        <w:pStyle w:val="ListParagraph"/>
        <w:numPr>
          <w:ilvl w:val="2"/>
          <w:numId w:val="37"/>
        </w:numPr>
        <w:rPr>
          <w:sz w:val="22"/>
        </w:rPr>
      </w:pPr>
      <w:r>
        <w:rPr>
          <w:sz w:val="22"/>
        </w:rPr>
        <w:t>Keeps a charge longer for low use electronics (fire alarm)</w:t>
      </w:r>
    </w:p>
    <w:p w:rsidR="00E03A79" w:rsidRDefault="00E03A79" w:rsidP="000B09DA">
      <w:pPr>
        <w:pStyle w:val="ListParagraph"/>
        <w:numPr>
          <w:ilvl w:val="1"/>
          <w:numId w:val="37"/>
        </w:numPr>
        <w:rPr>
          <w:sz w:val="22"/>
        </w:rPr>
      </w:pPr>
      <w:r>
        <w:rPr>
          <w:sz w:val="22"/>
        </w:rPr>
        <w:t>Disadvantages</w:t>
      </w:r>
    </w:p>
    <w:p w:rsidR="00E03A79" w:rsidRPr="00282579" w:rsidRDefault="00E03A79" w:rsidP="000B09DA">
      <w:pPr>
        <w:pStyle w:val="ListParagraph"/>
        <w:numPr>
          <w:ilvl w:val="2"/>
          <w:numId w:val="37"/>
        </w:numPr>
        <w:rPr>
          <w:sz w:val="22"/>
        </w:rPr>
      </w:pPr>
      <w:r>
        <w:rPr>
          <w:sz w:val="22"/>
        </w:rPr>
        <w:t>Not Cost Efficient</w:t>
      </w:r>
    </w:p>
    <w:p w:rsidR="00E03A79" w:rsidRPr="00C35AFF" w:rsidRDefault="00E03A79" w:rsidP="000B09DA">
      <w:pPr>
        <w:pStyle w:val="ListParagraph"/>
        <w:numPr>
          <w:ilvl w:val="2"/>
          <w:numId w:val="37"/>
        </w:numPr>
        <w:rPr>
          <w:sz w:val="22"/>
        </w:rPr>
      </w:pPr>
      <w:r>
        <w:rPr>
          <w:sz w:val="22"/>
        </w:rPr>
        <w:t>More Expensive in the long run</w:t>
      </w:r>
    </w:p>
    <w:p w:rsidR="00E03A79" w:rsidRDefault="00E03A79" w:rsidP="000B09DA">
      <w:pPr>
        <w:pStyle w:val="ListParagraph"/>
        <w:numPr>
          <w:ilvl w:val="0"/>
          <w:numId w:val="37"/>
        </w:numPr>
        <w:rPr>
          <w:sz w:val="22"/>
        </w:rPr>
      </w:pPr>
      <w:r>
        <w:rPr>
          <w:sz w:val="22"/>
        </w:rPr>
        <w:lastRenderedPageBreak/>
        <w:t>Rechargeable</w:t>
      </w:r>
    </w:p>
    <w:p w:rsidR="00E03A79" w:rsidRDefault="00E03A79" w:rsidP="000B09DA">
      <w:pPr>
        <w:pStyle w:val="ListParagraph"/>
        <w:numPr>
          <w:ilvl w:val="1"/>
          <w:numId w:val="37"/>
        </w:numPr>
        <w:rPr>
          <w:sz w:val="22"/>
        </w:rPr>
      </w:pPr>
      <w:r>
        <w:rPr>
          <w:sz w:val="22"/>
        </w:rPr>
        <w:t>Advantages</w:t>
      </w:r>
    </w:p>
    <w:p w:rsidR="00E03A79" w:rsidRPr="00C35AFF" w:rsidRDefault="00E03A79" w:rsidP="000B09DA">
      <w:pPr>
        <w:pStyle w:val="ListParagraph"/>
        <w:numPr>
          <w:ilvl w:val="2"/>
          <w:numId w:val="37"/>
        </w:numPr>
        <w:rPr>
          <w:sz w:val="22"/>
        </w:rPr>
      </w:pPr>
      <w:r w:rsidRPr="00C35AFF">
        <w:rPr>
          <w:sz w:val="22"/>
        </w:rPr>
        <w:t>Cost Effective</w:t>
      </w:r>
    </w:p>
    <w:p w:rsidR="00E03A79" w:rsidRDefault="00E03A79" w:rsidP="000B09DA">
      <w:pPr>
        <w:pStyle w:val="ListParagraph"/>
        <w:numPr>
          <w:ilvl w:val="2"/>
          <w:numId w:val="37"/>
        </w:numPr>
        <w:rPr>
          <w:sz w:val="22"/>
        </w:rPr>
      </w:pPr>
      <w:r>
        <w:rPr>
          <w:sz w:val="22"/>
        </w:rPr>
        <w:t>Overall longer lasting due to the ability to recharge</w:t>
      </w:r>
    </w:p>
    <w:p w:rsidR="00E03A79" w:rsidRDefault="00E03A79" w:rsidP="000B09DA">
      <w:pPr>
        <w:pStyle w:val="ListParagraph"/>
        <w:numPr>
          <w:ilvl w:val="2"/>
          <w:numId w:val="37"/>
        </w:numPr>
        <w:rPr>
          <w:sz w:val="22"/>
        </w:rPr>
      </w:pPr>
      <w:r>
        <w:rPr>
          <w:sz w:val="22"/>
        </w:rPr>
        <w:t>More Convenient for user</w:t>
      </w:r>
    </w:p>
    <w:p w:rsidR="00E03A79" w:rsidRPr="00C35AFF" w:rsidRDefault="00E03A79" w:rsidP="000B09DA">
      <w:pPr>
        <w:pStyle w:val="ListParagraph"/>
        <w:numPr>
          <w:ilvl w:val="2"/>
          <w:numId w:val="37"/>
        </w:numPr>
        <w:rPr>
          <w:sz w:val="22"/>
        </w:rPr>
      </w:pPr>
      <w:r>
        <w:rPr>
          <w:sz w:val="22"/>
        </w:rPr>
        <w:t>Environmentally friendly</w:t>
      </w:r>
    </w:p>
    <w:p w:rsidR="00E03A79" w:rsidRDefault="00E03A79" w:rsidP="000B09DA">
      <w:pPr>
        <w:pStyle w:val="ListParagraph"/>
        <w:numPr>
          <w:ilvl w:val="1"/>
          <w:numId w:val="37"/>
        </w:numPr>
        <w:rPr>
          <w:sz w:val="22"/>
        </w:rPr>
      </w:pPr>
      <w:r>
        <w:rPr>
          <w:sz w:val="22"/>
        </w:rPr>
        <w:t>Disadvantages</w:t>
      </w:r>
    </w:p>
    <w:p w:rsidR="00E03A79" w:rsidRDefault="00E03A79" w:rsidP="000B09DA">
      <w:pPr>
        <w:pStyle w:val="ListParagraph"/>
        <w:numPr>
          <w:ilvl w:val="2"/>
          <w:numId w:val="37"/>
        </w:numPr>
        <w:rPr>
          <w:sz w:val="22"/>
        </w:rPr>
      </w:pPr>
      <w:r>
        <w:rPr>
          <w:sz w:val="22"/>
        </w:rPr>
        <w:t>More expensive initially</w:t>
      </w:r>
    </w:p>
    <w:p w:rsidR="00E03A79" w:rsidRDefault="00E03A79" w:rsidP="000B09DA">
      <w:pPr>
        <w:pStyle w:val="ListParagraph"/>
        <w:numPr>
          <w:ilvl w:val="2"/>
          <w:numId w:val="37"/>
        </w:numPr>
        <w:rPr>
          <w:sz w:val="22"/>
        </w:rPr>
      </w:pPr>
      <w:r>
        <w:rPr>
          <w:sz w:val="22"/>
        </w:rPr>
        <w:t>Shorter Shelf Life</w:t>
      </w:r>
    </w:p>
    <w:p w:rsidR="00E03A79" w:rsidRDefault="00E03A79" w:rsidP="000B09DA">
      <w:pPr>
        <w:pStyle w:val="ListParagraph"/>
        <w:numPr>
          <w:ilvl w:val="2"/>
          <w:numId w:val="37"/>
        </w:numPr>
        <w:rPr>
          <w:sz w:val="22"/>
        </w:rPr>
      </w:pPr>
      <w:r>
        <w:rPr>
          <w:sz w:val="22"/>
        </w:rPr>
        <w:t>Lose charge quicker</w:t>
      </w:r>
    </w:p>
    <w:p w:rsidR="00E03A79" w:rsidRPr="00C35AFF" w:rsidRDefault="00E03A79" w:rsidP="000B09DA">
      <w:pPr>
        <w:pStyle w:val="ListParagraph"/>
        <w:numPr>
          <w:ilvl w:val="2"/>
          <w:numId w:val="37"/>
        </w:numPr>
        <w:rPr>
          <w:sz w:val="22"/>
        </w:rPr>
      </w:pPr>
      <w:r>
        <w:rPr>
          <w:sz w:val="22"/>
        </w:rPr>
        <w:t>User has to buy a battery recharger specific to battery type</w:t>
      </w:r>
    </w:p>
    <w:p w:rsidR="00E03A79" w:rsidRDefault="00E03A79" w:rsidP="000B09DA">
      <w:pPr>
        <w:pStyle w:val="ListParagraph"/>
        <w:numPr>
          <w:ilvl w:val="0"/>
          <w:numId w:val="37"/>
        </w:numPr>
        <w:rPr>
          <w:sz w:val="22"/>
        </w:rPr>
      </w:pPr>
      <w:r>
        <w:rPr>
          <w:sz w:val="22"/>
        </w:rPr>
        <w:t>Types of Batteries</w:t>
      </w:r>
    </w:p>
    <w:p w:rsidR="00E03A79" w:rsidRDefault="00E03A79" w:rsidP="000B09DA">
      <w:pPr>
        <w:pStyle w:val="ListParagraph"/>
        <w:numPr>
          <w:ilvl w:val="1"/>
          <w:numId w:val="37"/>
        </w:numPr>
        <w:rPr>
          <w:sz w:val="22"/>
        </w:rPr>
      </w:pPr>
      <w:r>
        <w:rPr>
          <w:sz w:val="22"/>
        </w:rPr>
        <w:t>Alkaline</w:t>
      </w:r>
    </w:p>
    <w:p w:rsidR="00E03A79" w:rsidRDefault="00E03A79" w:rsidP="000B09DA">
      <w:pPr>
        <w:pStyle w:val="ListParagraph"/>
        <w:numPr>
          <w:ilvl w:val="2"/>
          <w:numId w:val="37"/>
        </w:numPr>
        <w:rPr>
          <w:sz w:val="22"/>
        </w:rPr>
      </w:pPr>
      <w:r>
        <w:rPr>
          <w:sz w:val="22"/>
        </w:rPr>
        <w:t>Non-R</w:t>
      </w:r>
      <w:r w:rsidRPr="00C35AFF">
        <w:rPr>
          <w:sz w:val="22"/>
        </w:rPr>
        <w:t>echargeable</w:t>
      </w:r>
    </w:p>
    <w:p w:rsidR="00E03A79" w:rsidRDefault="00E03A79" w:rsidP="000B09DA">
      <w:pPr>
        <w:pStyle w:val="ListParagraph"/>
        <w:numPr>
          <w:ilvl w:val="3"/>
          <w:numId w:val="37"/>
        </w:numPr>
        <w:rPr>
          <w:sz w:val="22"/>
        </w:rPr>
      </w:pPr>
      <w:r>
        <w:rPr>
          <w:sz w:val="22"/>
        </w:rPr>
        <w:t>Known for excellent shelf life</w:t>
      </w:r>
    </w:p>
    <w:p w:rsidR="00E03A79" w:rsidRPr="00C35AFF" w:rsidRDefault="00E03A79" w:rsidP="000B09DA">
      <w:pPr>
        <w:pStyle w:val="ListParagraph"/>
        <w:numPr>
          <w:ilvl w:val="3"/>
          <w:numId w:val="37"/>
        </w:numPr>
        <w:rPr>
          <w:sz w:val="22"/>
        </w:rPr>
      </w:pPr>
      <w:r>
        <w:rPr>
          <w:sz w:val="22"/>
        </w:rPr>
        <w:t>Most common</w:t>
      </w:r>
    </w:p>
    <w:p w:rsidR="00E03A79" w:rsidRDefault="00E03A79" w:rsidP="000B09DA">
      <w:pPr>
        <w:pStyle w:val="ListParagraph"/>
        <w:numPr>
          <w:ilvl w:val="2"/>
          <w:numId w:val="37"/>
        </w:numPr>
        <w:rPr>
          <w:sz w:val="22"/>
        </w:rPr>
      </w:pPr>
      <w:r>
        <w:rPr>
          <w:sz w:val="22"/>
        </w:rPr>
        <w:t>Rechargeable</w:t>
      </w:r>
    </w:p>
    <w:p w:rsidR="00E03A79" w:rsidRDefault="00E03A79" w:rsidP="000B09DA">
      <w:pPr>
        <w:pStyle w:val="ListParagraph"/>
        <w:numPr>
          <w:ilvl w:val="3"/>
          <w:numId w:val="37"/>
        </w:numPr>
        <w:rPr>
          <w:sz w:val="22"/>
        </w:rPr>
      </w:pPr>
      <w:r>
        <w:rPr>
          <w:sz w:val="22"/>
        </w:rPr>
        <w:t>Lower capacity</w:t>
      </w:r>
    </w:p>
    <w:p w:rsidR="00E03A79" w:rsidRDefault="00E03A79" w:rsidP="000B09DA">
      <w:pPr>
        <w:pStyle w:val="ListParagraph"/>
        <w:numPr>
          <w:ilvl w:val="3"/>
          <w:numId w:val="37"/>
        </w:numPr>
        <w:rPr>
          <w:sz w:val="22"/>
        </w:rPr>
      </w:pPr>
      <w:r>
        <w:rPr>
          <w:sz w:val="22"/>
        </w:rPr>
        <w:t>Not fully rechargeable (each recharge causes a loss in capacity)</w:t>
      </w:r>
    </w:p>
    <w:p w:rsidR="00E03A79" w:rsidRDefault="00E03A79" w:rsidP="000B09DA">
      <w:pPr>
        <w:pStyle w:val="ListParagraph"/>
        <w:numPr>
          <w:ilvl w:val="3"/>
          <w:numId w:val="37"/>
        </w:numPr>
        <w:rPr>
          <w:sz w:val="22"/>
        </w:rPr>
      </w:pPr>
      <w:r>
        <w:rPr>
          <w:sz w:val="22"/>
        </w:rPr>
        <w:t>Loses charge gradually giving you an indication of when it needs to be changed</w:t>
      </w:r>
    </w:p>
    <w:p w:rsidR="00E03A79" w:rsidRDefault="00E03A79" w:rsidP="000B09DA">
      <w:pPr>
        <w:pStyle w:val="ListParagraph"/>
        <w:numPr>
          <w:ilvl w:val="3"/>
          <w:numId w:val="37"/>
        </w:numPr>
        <w:rPr>
          <w:sz w:val="22"/>
        </w:rPr>
      </w:pPr>
      <w:r>
        <w:rPr>
          <w:sz w:val="22"/>
        </w:rPr>
        <w:t>Put out more voltage then NiCad/NiMH (1.5 V vs. 1.2 V)</w:t>
      </w:r>
    </w:p>
    <w:p w:rsidR="00E03A79" w:rsidRPr="00C35AFF" w:rsidRDefault="00E03A79" w:rsidP="000B09DA">
      <w:pPr>
        <w:pStyle w:val="ListParagraph"/>
        <w:numPr>
          <w:ilvl w:val="3"/>
          <w:numId w:val="37"/>
        </w:numPr>
        <w:rPr>
          <w:sz w:val="22"/>
        </w:rPr>
      </w:pPr>
      <w:r>
        <w:rPr>
          <w:sz w:val="22"/>
        </w:rPr>
        <w:t>No toxic materials used</w:t>
      </w:r>
    </w:p>
    <w:p w:rsidR="00E03A79" w:rsidRDefault="00E03A79" w:rsidP="000B09DA">
      <w:pPr>
        <w:pStyle w:val="ListParagraph"/>
        <w:numPr>
          <w:ilvl w:val="1"/>
          <w:numId w:val="37"/>
        </w:numPr>
        <w:rPr>
          <w:sz w:val="22"/>
        </w:rPr>
      </w:pPr>
      <w:r>
        <w:rPr>
          <w:sz w:val="22"/>
        </w:rPr>
        <w:t>Lithium</w:t>
      </w:r>
    </w:p>
    <w:p w:rsidR="00E03A79" w:rsidRDefault="00E03A79" w:rsidP="000B09DA">
      <w:pPr>
        <w:pStyle w:val="ListParagraph"/>
        <w:numPr>
          <w:ilvl w:val="2"/>
          <w:numId w:val="37"/>
        </w:numPr>
        <w:rPr>
          <w:sz w:val="22"/>
        </w:rPr>
      </w:pPr>
      <w:r>
        <w:rPr>
          <w:sz w:val="22"/>
        </w:rPr>
        <w:t>Non-Rechargeable</w:t>
      </w:r>
    </w:p>
    <w:p w:rsidR="00E03A79" w:rsidRDefault="00E03A79" w:rsidP="000B09DA">
      <w:pPr>
        <w:pStyle w:val="ListParagraph"/>
        <w:numPr>
          <w:ilvl w:val="3"/>
          <w:numId w:val="37"/>
        </w:numPr>
        <w:rPr>
          <w:sz w:val="22"/>
        </w:rPr>
      </w:pPr>
      <w:r>
        <w:rPr>
          <w:sz w:val="22"/>
        </w:rPr>
        <w:t>More Expensive then other non-rechargeable batteries</w:t>
      </w:r>
    </w:p>
    <w:p w:rsidR="00E03A79" w:rsidRDefault="00E03A79" w:rsidP="000B09DA">
      <w:pPr>
        <w:pStyle w:val="ListParagraph"/>
        <w:numPr>
          <w:ilvl w:val="3"/>
          <w:numId w:val="37"/>
        </w:numPr>
        <w:rPr>
          <w:sz w:val="22"/>
        </w:rPr>
      </w:pPr>
      <w:r>
        <w:rPr>
          <w:sz w:val="22"/>
        </w:rPr>
        <w:t>Low self discharge rate</w:t>
      </w:r>
    </w:p>
    <w:p w:rsidR="00E03A79" w:rsidRDefault="00E03A79" w:rsidP="000B09DA">
      <w:pPr>
        <w:pStyle w:val="ListParagraph"/>
        <w:numPr>
          <w:ilvl w:val="3"/>
          <w:numId w:val="37"/>
        </w:numPr>
        <w:rPr>
          <w:sz w:val="22"/>
        </w:rPr>
      </w:pPr>
      <w:r>
        <w:rPr>
          <w:sz w:val="22"/>
        </w:rPr>
        <w:t>Long shelf life</w:t>
      </w:r>
    </w:p>
    <w:p w:rsidR="00E03A79" w:rsidRDefault="00E03A79" w:rsidP="000B09DA">
      <w:pPr>
        <w:pStyle w:val="ListParagraph"/>
        <w:numPr>
          <w:ilvl w:val="3"/>
          <w:numId w:val="37"/>
        </w:numPr>
        <w:rPr>
          <w:sz w:val="22"/>
        </w:rPr>
      </w:pPr>
      <w:r>
        <w:rPr>
          <w:sz w:val="22"/>
        </w:rPr>
        <w:t>Contain toxins and require special disposal</w:t>
      </w:r>
    </w:p>
    <w:p w:rsidR="00E03A79" w:rsidRDefault="00E03A79" w:rsidP="000B09DA">
      <w:pPr>
        <w:pStyle w:val="ListParagraph"/>
        <w:numPr>
          <w:ilvl w:val="2"/>
          <w:numId w:val="37"/>
        </w:numPr>
        <w:rPr>
          <w:sz w:val="22"/>
        </w:rPr>
      </w:pPr>
      <w:r>
        <w:rPr>
          <w:sz w:val="22"/>
        </w:rPr>
        <w:t>Rechargeable</w:t>
      </w:r>
    </w:p>
    <w:p w:rsidR="00E03A79" w:rsidRDefault="00E03A79" w:rsidP="000B09DA">
      <w:pPr>
        <w:pStyle w:val="ListParagraph"/>
        <w:numPr>
          <w:ilvl w:val="3"/>
          <w:numId w:val="37"/>
        </w:numPr>
        <w:rPr>
          <w:sz w:val="22"/>
        </w:rPr>
      </w:pPr>
      <w:r>
        <w:rPr>
          <w:sz w:val="22"/>
        </w:rPr>
        <w:t>Not available in general household sizes (AA, B, D)</w:t>
      </w:r>
    </w:p>
    <w:p w:rsidR="00E03A79" w:rsidRDefault="00E03A79" w:rsidP="000B09DA">
      <w:pPr>
        <w:pStyle w:val="ListParagraph"/>
        <w:numPr>
          <w:ilvl w:val="3"/>
          <w:numId w:val="37"/>
        </w:numPr>
        <w:rPr>
          <w:sz w:val="22"/>
        </w:rPr>
      </w:pPr>
      <w:r>
        <w:rPr>
          <w:sz w:val="22"/>
        </w:rPr>
        <w:t>Excellent power to rate ratio</w:t>
      </w:r>
    </w:p>
    <w:p w:rsidR="00E03A79" w:rsidRDefault="00E03A79" w:rsidP="000B09DA">
      <w:pPr>
        <w:pStyle w:val="ListParagraph"/>
        <w:numPr>
          <w:ilvl w:val="3"/>
          <w:numId w:val="37"/>
        </w:numPr>
        <w:rPr>
          <w:sz w:val="22"/>
        </w:rPr>
      </w:pPr>
      <w:r>
        <w:rPr>
          <w:sz w:val="22"/>
        </w:rPr>
        <w:t>Recharged in a special recharger</w:t>
      </w:r>
    </w:p>
    <w:p w:rsidR="00E03A79" w:rsidRPr="00D15C10" w:rsidRDefault="00E03A79" w:rsidP="000B09DA">
      <w:pPr>
        <w:pStyle w:val="ListParagraph"/>
        <w:numPr>
          <w:ilvl w:val="1"/>
          <w:numId w:val="37"/>
        </w:numPr>
        <w:rPr>
          <w:sz w:val="22"/>
        </w:rPr>
      </w:pPr>
      <w:r>
        <w:rPr>
          <w:sz w:val="22"/>
        </w:rPr>
        <w:t>NiMH</w:t>
      </w:r>
    </w:p>
    <w:p w:rsidR="00E03A79" w:rsidRDefault="00E03A79" w:rsidP="000B09DA">
      <w:pPr>
        <w:pStyle w:val="ListParagraph"/>
        <w:numPr>
          <w:ilvl w:val="2"/>
          <w:numId w:val="37"/>
        </w:numPr>
        <w:rPr>
          <w:sz w:val="22"/>
        </w:rPr>
      </w:pPr>
      <w:r>
        <w:rPr>
          <w:sz w:val="22"/>
        </w:rPr>
        <w:t>Rechargeable</w:t>
      </w:r>
    </w:p>
    <w:p w:rsidR="00E03A79" w:rsidRDefault="00E03A79" w:rsidP="000B09DA">
      <w:pPr>
        <w:pStyle w:val="ListParagraph"/>
        <w:numPr>
          <w:ilvl w:val="3"/>
          <w:numId w:val="37"/>
        </w:numPr>
        <w:rPr>
          <w:sz w:val="22"/>
        </w:rPr>
      </w:pPr>
      <w:r>
        <w:rPr>
          <w:sz w:val="22"/>
        </w:rPr>
        <w:t>Lightweight</w:t>
      </w:r>
    </w:p>
    <w:p w:rsidR="00E03A79" w:rsidRDefault="00E03A79" w:rsidP="000B09DA">
      <w:pPr>
        <w:pStyle w:val="ListParagraph"/>
        <w:numPr>
          <w:ilvl w:val="3"/>
          <w:numId w:val="37"/>
        </w:numPr>
        <w:rPr>
          <w:sz w:val="22"/>
        </w:rPr>
      </w:pPr>
      <w:r>
        <w:rPr>
          <w:sz w:val="22"/>
        </w:rPr>
        <w:t>Higher Capacity then NiCad</w:t>
      </w:r>
    </w:p>
    <w:p w:rsidR="00E03A79" w:rsidRDefault="00E03A79" w:rsidP="000B09DA">
      <w:pPr>
        <w:pStyle w:val="ListParagraph"/>
        <w:numPr>
          <w:ilvl w:val="3"/>
          <w:numId w:val="37"/>
        </w:numPr>
        <w:rPr>
          <w:sz w:val="22"/>
        </w:rPr>
      </w:pPr>
      <w:r>
        <w:rPr>
          <w:sz w:val="22"/>
        </w:rPr>
        <w:t>No toxic materials</w:t>
      </w:r>
    </w:p>
    <w:p w:rsidR="00E03A79" w:rsidRDefault="00E03A79" w:rsidP="000B09DA">
      <w:pPr>
        <w:pStyle w:val="ListParagraph"/>
        <w:numPr>
          <w:ilvl w:val="3"/>
          <w:numId w:val="37"/>
        </w:numPr>
        <w:rPr>
          <w:sz w:val="22"/>
        </w:rPr>
      </w:pPr>
      <w:r>
        <w:rPr>
          <w:sz w:val="22"/>
        </w:rPr>
        <w:t>Comes in different capacities</w:t>
      </w:r>
    </w:p>
    <w:p w:rsidR="00E03A79" w:rsidRDefault="00E03A79" w:rsidP="000B09DA">
      <w:pPr>
        <w:pStyle w:val="ListParagraph"/>
        <w:numPr>
          <w:ilvl w:val="3"/>
          <w:numId w:val="37"/>
        </w:numPr>
        <w:rPr>
          <w:sz w:val="22"/>
        </w:rPr>
      </w:pPr>
      <w:r>
        <w:rPr>
          <w:sz w:val="22"/>
        </w:rPr>
        <w:t>Less voltage then Alkaline batteries</w:t>
      </w:r>
    </w:p>
    <w:p w:rsidR="00E03A79" w:rsidRDefault="00E03A79" w:rsidP="000B09DA">
      <w:pPr>
        <w:pStyle w:val="ListParagraph"/>
        <w:numPr>
          <w:ilvl w:val="3"/>
          <w:numId w:val="37"/>
        </w:numPr>
        <w:rPr>
          <w:sz w:val="22"/>
        </w:rPr>
      </w:pPr>
      <w:r>
        <w:rPr>
          <w:sz w:val="22"/>
        </w:rPr>
        <w:t>Shelf life is short</w:t>
      </w:r>
    </w:p>
    <w:p w:rsidR="00E03A79" w:rsidRDefault="00E03A79" w:rsidP="000B09DA">
      <w:pPr>
        <w:pStyle w:val="ListParagraph"/>
        <w:numPr>
          <w:ilvl w:val="3"/>
          <w:numId w:val="37"/>
        </w:numPr>
        <w:rPr>
          <w:sz w:val="22"/>
        </w:rPr>
      </w:pPr>
      <w:r>
        <w:rPr>
          <w:sz w:val="22"/>
        </w:rPr>
        <w:t>Self-discharge rate of 25% a month</w:t>
      </w:r>
    </w:p>
    <w:p w:rsidR="00E03A79" w:rsidRDefault="00E03A79" w:rsidP="000B09DA">
      <w:pPr>
        <w:pStyle w:val="ListParagraph"/>
        <w:numPr>
          <w:ilvl w:val="1"/>
          <w:numId w:val="37"/>
        </w:numPr>
        <w:rPr>
          <w:sz w:val="22"/>
        </w:rPr>
      </w:pPr>
      <w:r>
        <w:rPr>
          <w:sz w:val="22"/>
        </w:rPr>
        <w:t>Zinc</w:t>
      </w:r>
    </w:p>
    <w:p w:rsidR="00E03A79" w:rsidRPr="00EB05F9" w:rsidRDefault="00E03A79" w:rsidP="00EB05F9">
      <w:pPr>
        <w:pStyle w:val="ListParagraph"/>
        <w:numPr>
          <w:ilvl w:val="2"/>
          <w:numId w:val="37"/>
        </w:numPr>
        <w:rPr>
          <w:sz w:val="22"/>
        </w:rPr>
      </w:pPr>
      <w:r w:rsidRPr="00EB05F9">
        <w:rPr>
          <w:sz w:val="22"/>
        </w:rPr>
        <w:t>Non-Rechargeable</w:t>
      </w:r>
    </w:p>
    <w:p w:rsidR="00E03A79" w:rsidRDefault="00E03A79" w:rsidP="00EB05F9">
      <w:pPr>
        <w:pStyle w:val="ListParagraph"/>
        <w:numPr>
          <w:ilvl w:val="3"/>
          <w:numId w:val="37"/>
        </w:numPr>
        <w:rPr>
          <w:sz w:val="22"/>
        </w:rPr>
      </w:pPr>
      <w:r>
        <w:rPr>
          <w:sz w:val="22"/>
        </w:rPr>
        <w:t>More prone to leak then alkaline batteries</w:t>
      </w:r>
    </w:p>
    <w:p w:rsidR="00E03A79" w:rsidRDefault="00E03A79" w:rsidP="00EB05F9">
      <w:pPr>
        <w:pStyle w:val="ListParagraph"/>
        <w:numPr>
          <w:ilvl w:val="3"/>
          <w:numId w:val="37"/>
        </w:numPr>
        <w:rPr>
          <w:sz w:val="22"/>
        </w:rPr>
      </w:pPr>
      <w:r>
        <w:rPr>
          <w:sz w:val="22"/>
        </w:rPr>
        <w:t>Inexpensive alternative to alkaline</w:t>
      </w:r>
    </w:p>
    <w:p w:rsidR="00E03A79" w:rsidRDefault="00E03A79" w:rsidP="00EB05F9">
      <w:pPr>
        <w:pStyle w:val="ListParagraph"/>
        <w:numPr>
          <w:ilvl w:val="3"/>
          <w:numId w:val="37"/>
        </w:numPr>
        <w:rPr>
          <w:sz w:val="22"/>
        </w:rPr>
      </w:pPr>
      <w:r>
        <w:rPr>
          <w:sz w:val="22"/>
        </w:rPr>
        <w:t>Not rechargeable</w:t>
      </w:r>
    </w:p>
    <w:p w:rsidR="00E03A79" w:rsidRDefault="00E03A79" w:rsidP="00EB05F9">
      <w:pPr>
        <w:pStyle w:val="ListParagraph"/>
        <w:numPr>
          <w:ilvl w:val="3"/>
          <w:numId w:val="37"/>
        </w:numPr>
        <w:rPr>
          <w:sz w:val="22"/>
        </w:rPr>
      </w:pPr>
      <w:r>
        <w:rPr>
          <w:sz w:val="22"/>
        </w:rPr>
        <w:t>Nearly obsolete</w:t>
      </w:r>
    </w:p>
    <w:p w:rsidR="00F73412" w:rsidRPr="00EB05F9" w:rsidRDefault="00E03A79" w:rsidP="00EB05F9">
      <w:pPr>
        <w:jc w:val="center"/>
        <w:rPr>
          <w:sz w:val="22"/>
        </w:rPr>
      </w:pPr>
      <w:r>
        <w:rPr>
          <w:noProof/>
        </w:rPr>
        <w:lastRenderedPageBreak/>
        <w:drawing>
          <wp:inline distT="0" distB="0" distL="0" distR="0" wp14:anchorId="00F322AA" wp14:editId="0A8582E4">
            <wp:extent cx="4654525" cy="8001000"/>
            <wp:effectExtent l="2540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656286" cy="8004027"/>
                    </a:xfrm>
                    <a:prstGeom prst="rect">
                      <a:avLst/>
                    </a:prstGeom>
                    <a:noFill/>
                    <a:ln w="9525">
                      <a:noFill/>
                      <a:miter lim="800000"/>
                      <a:headEnd/>
                      <a:tailEnd/>
                    </a:ln>
                  </pic:spPr>
                </pic:pic>
              </a:graphicData>
            </a:graphic>
          </wp:inline>
        </w:drawing>
      </w:r>
    </w:p>
    <w:p w:rsidR="00E03A79" w:rsidRDefault="00E03A79" w:rsidP="00F73412">
      <w:pPr>
        <w:rPr>
          <w:sz w:val="22"/>
        </w:rPr>
      </w:pPr>
    </w:p>
    <w:p w:rsidR="00E03A79" w:rsidRDefault="00E03A79" w:rsidP="000B09DA">
      <w:pPr>
        <w:pStyle w:val="ListParagraph"/>
        <w:numPr>
          <w:ilvl w:val="0"/>
          <w:numId w:val="37"/>
        </w:numPr>
        <w:rPr>
          <w:sz w:val="22"/>
        </w:rPr>
      </w:pPr>
      <w:r>
        <w:rPr>
          <w:sz w:val="22"/>
        </w:rPr>
        <w:lastRenderedPageBreak/>
        <w:t>Methods of Recharging</w:t>
      </w:r>
    </w:p>
    <w:p w:rsidR="00E03A79" w:rsidRDefault="00E03A79" w:rsidP="00EB05F9">
      <w:pPr>
        <w:pStyle w:val="ListParagraph"/>
        <w:numPr>
          <w:ilvl w:val="1"/>
          <w:numId w:val="37"/>
        </w:numPr>
        <w:rPr>
          <w:sz w:val="22"/>
        </w:rPr>
      </w:pPr>
      <w:r>
        <w:rPr>
          <w:sz w:val="22"/>
        </w:rPr>
        <w:t>Solar Recharging</w:t>
      </w:r>
    </w:p>
    <w:p w:rsidR="00E03A79" w:rsidRDefault="00E03A79" w:rsidP="00EB05F9">
      <w:pPr>
        <w:pStyle w:val="ListParagraph"/>
        <w:numPr>
          <w:ilvl w:val="2"/>
          <w:numId w:val="37"/>
        </w:numPr>
        <w:rPr>
          <w:sz w:val="22"/>
        </w:rPr>
      </w:pPr>
      <w:r>
        <w:rPr>
          <w:sz w:val="22"/>
        </w:rPr>
        <w:t>Initially Expensive</w:t>
      </w:r>
    </w:p>
    <w:p w:rsidR="00E03A79" w:rsidRDefault="00E03A79" w:rsidP="00EB05F9">
      <w:pPr>
        <w:pStyle w:val="ListParagraph"/>
        <w:numPr>
          <w:ilvl w:val="2"/>
          <w:numId w:val="37"/>
        </w:numPr>
        <w:rPr>
          <w:sz w:val="22"/>
        </w:rPr>
      </w:pPr>
      <w:r>
        <w:rPr>
          <w:sz w:val="22"/>
        </w:rPr>
        <w:t>Very environmentally friendly</w:t>
      </w:r>
    </w:p>
    <w:p w:rsidR="00E03A79" w:rsidRDefault="00E03A79" w:rsidP="00EB05F9">
      <w:pPr>
        <w:pStyle w:val="ListParagraph"/>
        <w:numPr>
          <w:ilvl w:val="2"/>
          <w:numId w:val="37"/>
        </w:numPr>
        <w:rPr>
          <w:sz w:val="22"/>
        </w:rPr>
      </w:pPr>
      <w:r>
        <w:rPr>
          <w:sz w:val="22"/>
        </w:rPr>
        <w:t>No user involvement to recharge</w:t>
      </w:r>
    </w:p>
    <w:p w:rsidR="00E03A79" w:rsidRDefault="00E03A79" w:rsidP="00EB05F9">
      <w:pPr>
        <w:pStyle w:val="ListParagraph"/>
        <w:numPr>
          <w:ilvl w:val="2"/>
          <w:numId w:val="37"/>
        </w:numPr>
        <w:rPr>
          <w:sz w:val="22"/>
        </w:rPr>
      </w:pPr>
      <w:r>
        <w:rPr>
          <w:sz w:val="22"/>
        </w:rPr>
        <w:t>Durable</w:t>
      </w:r>
    </w:p>
    <w:p w:rsidR="00E03A79" w:rsidRDefault="00EB05F9" w:rsidP="00EB05F9">
      <w:pPr>
        <w:pStyle w:val="ListParagraph"/>
        <w:numPr>
          <w:ilvl w:val="2"/>
          <w:numId w:val="37"/>
        </w:numPr>
        <w:rPr>
          <w:sz w:val="22"/>
        </w:rPr>
      </w:pPr>
      <w:r>
        <w:rPr>
          <w:sz w:val="22"/>
        </w:rPr>
        <w:t>Rain does no</w:t>
      </w:r>
      <w:r w:rsidR="00E03A79">
        <w:rPr>
          <w:sz w:val="22"/>
        </w:rPr>
        <w:t xml:space="preserve">t </w:t>
      </w:r>
      <w:r>
        <w:rPr>
          <w:sz w:val="22"/>
        </w:rPr>
        <w:t>affect them</w:t>
      </w:r>
    </w:p>
    <w:p w:rsidR="00E03A79" w:rsidRDefault="00E03A79" w:rsidP="00EB05F9">
      <w:pPr>
        <w:pStyle w:val="ListParagraph"/>
        <w:numPr>
          <w:ilvl w:val="2"/>
          <w:numId w:val="37"/>
        </w:numPr>
        <w:rPr>
          <w:sz w:val="22"/>
        </w:rPr>
      </w:pPr>
      <w:r>
        <w:rPr>
          <w:sz w:val="22"/>
        </w:rPr>
        <w:t>Easy installation</w:t>
      </w:r>
    </w:p>
    <w:p w:rsidR="00E03A79" w:rsidRDefault="00E03A79" w:rsidP="00EB05F9">
      <w:pPr>
        <w:pStyle w:val="ListParagraph"/>
        <w:numPr>
          <w:ilvl w:val="2"/>
          <w:numId w:val="37"/>
        </w:numPr>
        <w:rPr>
          <w:sz w:val="22"/>
        </w:rPr>
      </w:pPr>
      <w:r>
        <w:rPr>
          <w:sz w:val="22"/>
        </w:rPr>
        <w:t xml:space="preserve">Charging is </w:t>
      </w:r>
      <w:r w:rsidR="00EB05F9">
        <w:rPr>
          <w:sz w:val="22"/>
        </w:rPr>
        <w:t>slower than</w:t>
      </w:r>
      <w:r>
        <w:rPr>
          <w:sz w:val="22"/>
        </w:rPr>
        <w:t xml:space="preserve"> traditional means</w:t>
      </w:r>
    </w:p>
    <w:p w:rsidR="00E03A79" w:rsidRDefault="00E03A79" w:rsidP="00EB05F9">
      <w:pPr>
        <w:pStyle w:val="ListParagraph"/>
        <w:numPr>
          <w:ilvl w:val="1"/>
          <w:numId w:val="37"/>
        </w:numPr>
        <w:rPr>
          <w:sz w:val="22"/>
        </w:rPr>
      </w:pPr>
      <w:r>
        <w:rPr>
          <w:sz w:val="22"/>
        </w:rPr>
        <w:t>120V AC</w:t>
      </w:r>
    </w:p>
    <w:p w:rsidR="00E03A79" w:rsidRDefault="00E03A79" w:rsidP="00EB05F9">
      <w:pPr>
        <w:pStyle w:val="ListParagraph"/>
        <w:numPr>
          <w:ilvl w:val="2"/>
          <w:numId w:val="37"/>
        </w:numPr>
        <w:rPr>
          <w:sz w:val="22"/>
        </w:rPr>
      </w:pPr>
      <w:r>
        <w:rPr>
          <w:sz w:val="22"/>
        </w:rPr>
        <w:t>User involvement to recharge</w:t>
      </w:r>
    </w:p>
    <w:p w:rsidR="00E03A79" w:rsidRDefault="00EB05F9" w:rsidP="00EB05F9">
      <w:pPr>
        <w:pStyle w:val="ListParagraph"/>
        <w:numPr>
          <w:ilvl w:val="2"/>
          <w:numId w:val="37"/>
        </w:numPr>
        <w:rPr>
          <w:sz w:val="22"/>
        </w:rPr>
      </w:pPr>
      <w:r>
        <w:rPr>
          <w:sz w:val="22"/>
        </w:rPr>
        <w:t>Charges quicker tha</w:t>
      </w:r>
      <w:r w:rsidR="00E03A79">
        <w:rPr>
          <w:sz w:val="22"/>
        </w:rPr>
        <w:t>n solar panels</w:t>
      </w:r>
    </w:p>
    <w:p w:rsidR="00E03A79" w:rsidRDefault="00E03A79" w:rsidP="00EB05F9">
      <w:pPr>
        <w:pStyle w:val="ListParagraph"/>
        <w:numPr>
          <w:ilvl w:val="2"/>
          <w:numId w:val="37"/>
        </w:numPr>
        <w:rPr>
          <w:sz w:val="22"/>
        </w:rPr>
      </w:pPr>
      <w:r>
        <w:rPr>
          <w:sz w:val="22"/>
        </w:rPr>
        <w:t>Not environmentally friendly</w:t>
      </w:r>
    </w:p>
    <w:p w:rsidR="00EB05F9" w:rsidRPr="00EB05F9" w:rsidRDefault="00EB05F9" w:rsidP="00EB05F9">
      <w:pPr>
        <w:pStyle w:val="ListParagraph"/>
        <w:numPr>
          <w:ilvl w:val="2"/>
          <w:numId w:val="37"/>
        </w:numPr>
        <w:rPr>
          <w:sz w:val="22"/>
        </w:rPr>
      </w:pPr>
      <w:r>
        <w:rPr>
          <w:sz w:val="22"/>
        </w:rPr>
        <w:t>Sun does not need to be out</w:t>
      </w:r>
    </w:p>
    <w:p w:rsidR="00E03A79" w:rsidRDefault="00E03A79" w:rsidP="00E03A79">
      <w:pPr>
        <w:rPr>
          <w:sz w:val="22"/>
        </w:rPr>
      </w:pPr>
    </w:p>
    <w:p w:rsidR="00E03A79" w:rsidRDefault="00E03A79" w:rsidP="00E03A79">
      <w:pPr>
        <w:rPr>
          <w:sz w:val="22"/>
        </w:rPr>
      </w:pPr>
      <w:r>
        <w:rPr>
          <w:sz w:val="22"/>
        </w:rPr>
        <w:t>We want our product to be very self-efficient and require minimal effort out of the user. This makes our choice of battery easy, rechargeable. Rechargeable batteries don’t involve the user going out and getting new batteries when the device dies. To aid in self-efficiency and make our product the most environmentally friendly we can, we are choosing to base the power of our system of solar paneled recharging. This also makes the most sense because our product will be primarily based outdoors. Because solar power can be questionable at times we will have to add the possibility of 120V AC powering. As far as the battery choice goes, the only logical solution to minimize environmental hazards and properly power our system seems to be NiMH batteries.  These make sense because there charging capacity does not wear over time like alkaline batteries. They also are not hazardous to the environment like lithium Batteries are.</w:t>
      </w:r>
    </w:p>
    <w:p w:rsidR="00E03A79" w:rsidRPr="00F73412" w:rsidRDefault="00E03A79" w:rsidP="00F73412">
      <w:pPr>
        <w:rPr>
          <w:sz w:val="22"/>
        </w:rPr>
      </w:pPr>
    </w:p>
    <w:p w:rsidR="00F73412" w:rsidRPr="00A02F3E" w:rsidRDefault="00F73412" w:rsidP="00F73412">
      <w:pPr>
        <w:spacing w:after="200" w:line="276" w:lineRule="auto"/>
        <w:contextualSpacing/>
        <w:rPr>
          <w:b/>
          <w:color w:val="FF0000"/>
          <w:sz w:val="22"/>
        </w:rPr>
      </w:pPr>
      <w:r>
        <w:rPr>
          <w:b/>
          <w:sz w:val="22"/>
        </w:rPr>
        <w:t>Method of Dispensing</w:t>
      </w:r>
    </w:p>
    <w:p w:rsidR="00E03A79" w:rsidRPr="00EB05F9" w:rsidRDefault="00E03A79" w:rsidP="00EB05F9">
      <w:pPr>
        <w:pStyle w:val="ListParagraph"/>
        <w:numPr>
          <w:ilvl w:val="0"/>
          <w:numId w:val="39"/>
        </w:numPr>
        <w:jc w:val="both"/>
        <w:rPr>
          <w:sz w:val="22"/>
          <w:szCs w:val="22"/>
        </w:rPr>
      </w:pPr>
      <w:r w:rsidRPr="00EB05F9">
        <w:rPr>
          <w:sz w:val="22"/>
          <w:szCs w:val="22"/>
        </w:rPr>
        <w:t xml:space="preserve">Actuated Ball valve </w:t>
      </w:r>
    </w:p>
    <w:p w:rsidR="00E03A79" w:rsidRPr="00EB05F9" w:rsidRDefault="00EB05F9" w:rsidP="00EB05F9">
      <w:pPr>
        <w:pStyle w:val="ListParagraph"/>
        <w:numPr>
          <w:ilvl w:val="1"/>
          <w:numId w:val="39"/>
        </w:numPr>
        <w:jc w:val="both"/>
        <w:rPr>
          <w:sz w:val="22"/>
          <w:szCs w:val="22"/>
        </w:rPr>
      </w:pPr>
      <w:r>
        <w:rPr>
          <w:sz w:val="22"/>
          <w:szCs w:val="22"/>
        </w:rPr>
        <w:t>Advantages</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Very high flow rates with low pressure drop</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High inlet pressures permitted</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Visual position indication</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Manual Override</w:t>
      </w:r>
    </w:p>
    <w:p w:rsidR="00EB05F9" w:rsidRPr="00EB05F9" w:rsidRDefault="00EB05F9" w:rsidP="00EB05F9">
      <w:pPr>
        <w:pStyle w:val="ListParagraph"/>
        <w:numPr>
          <w:ilvl w:val="1"/>
          <w:numId w:val="39"/>
        </w:numPr>
        <w:spacing w:after="240"/>
        <w:jc w:val="both"/>
        <w:rPr>
          <w:sz w:val="22"/>
          <w:szCs w:val="22"/>
        </w:rPr>
      </w:pPr>
      <w:r>
        <w:rPr>
          <w:sz w:val="22"/>
          <w:szCs w:val="22"/>
        </w:rPr>
        <w:t>Disadvantages</w:t>
      </w:r>
    </w:p>
    <w:p w:rsidR="00E03A79" w:rsidRPr="00EB05F9" w:rsidRDefault="00E03A79" w:rsidP="00EB05F9">
      <w:pPr>
        <w:pStyle w:val="ListParagraph"/>
        <w:numPr>
          <w:ilvl w:val="2"/>
          <w:numId w:val="39"/>
        </w:numPr>
        <w:spacing w:after="240"/>
        <w:jc w:val="both"/>
        <w:rPr>
          <w:sz w:val="22"/>
          <w:szCs w:val="22"/>
        </w:rPr>
      </w:pPr>
      <w:r w:rsidRPr="00EB05F9">
        <w:rPr>
          <w:rFonts w:eastAsia="Times New Roman" w:cs="Times New Roman"/>
          <w:sz w:val="22"/>
          <w:szCs w:val="22"/>
        </w:rPr>
        <w:t>Slower acting than solenoid valve</w:t>
      </w:r>
    </w:p>
    <w:p w:rsidR="00E03A79" w:rsidRPr="00EB05F9" w:rsidRDefault="00E03A79" w:rsidP="00EB05F9">
      <w:pPr>
        <w:pStyle w:val="ListParagraph"/>
        <w:numPr>
          <w:ilvl w:val="2"/>
          <w:numId w:val="39"/>
        </w:numPr>
        <w:jc w:val="both"/>
        <w:rPr>
          <w:sz w:val="22"/>
          <w:szCs w:val="22"/>
        </w:rPr>
      </w:pPr>
      <w:r w:rsidRPr="00EB05F9">
        <w:rPr>
          <w:rFonts w:eastAsia="Times New Roman" w:cs="Times New Roman"/>
          <w:sz w:val="22"/>
          <w:szCs w:val="22"/>
        </w:rPr>
        <w:t>Electric actuator has no fail-safe position</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Electric actuator requires minimum off time to prevent overheating</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Bulky size vs. solenoid valve</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Expensive</w:t>
      </w:r>
    </w:p>
    <w:p w:rsidR="00E03A79" w:rsidRPr="00E03A79" w:rsidRDefault="00E03A79" w:rsidP="00E03A79">
      <w:pPr>
        <w:jc w:val="both"/>
        <w:rPr>
          <w:sz w:val="22"/>
          <w:szCs w:val="22"/>
        </w:rPr>
      </w:pPr>
    </w:p>
    <w:p w:rsidR="00E03A79" w:rsidRPr="00EB05F9" w:rsidRDefault="00E03A79" w:rsidP="00EB05F9">
      <w:pPr>
        <w:pStyle w:val="ListParagraph"/>
        <w:numPr>
          <w:ilvl w:val="0"/>
          <w:numId w:val="39"/>
        </w:numPr>
        <w:jc w:val="both"/>
        <w:rPr>
          <w:sz w:val="22"/>
          <w:szCs w:val="22"/>
        </w:rPr>
      </w:pPr>
      <w:r w:rsidRPr="00EB05F9">
        <w:rPr>
          <w:sz w:val="22"/>
          <w:szCs w:val="22"/>
        </w:rPr>
        <w:t>Solenoid valve</w:t>
      </w:r>
    </w:p>
    <w:p w:rsidR="00E03A79" w:rsidRPr="00EB05F9" w:rsidRDefault="00EB05F9" w:rsidP="00EB05F9">
      <w:pPr>
        <w:pStyle w:val="ListParagraph"/>
        <w:numPr>
          <w:ilvl w:val="1"/>
          <w:numId w:val="39"/>
        </w:numPr>
        <w:jc w:val="both"/>
        <w:rPr>
          <w:sz w:val="22"/>
          <w:szCs w:val="22"/>
        </w:rPr>
      </w:pPr>
      <w:r>
        <w:rPr>
          <w:sz w:val="22"/>
          <w:szCs w:val="22"/>
        </w:rPr>
        <w:t>Advantages</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Compact size &amp; light weight</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Fail-safe design; normally-closed or normally-open</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Extremely high cycle life</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Very fast acting</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Many power choices in AC or DC</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High cycle capability</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lastRenderedPageBreak/>
        <w:t>Less Expensive</w:t>
      </w:r>
    </w:p>
    <w:p w:rsidR="00E03A79" w:rsidRPr="00EB05F9" w:rsidRDefault="00EB05F9" w:rsidP="00EB05F9">
      <w:pPr>
        <w:pStyle w:val="ListParagraph"/>
        <w:numPr>
          <w:ilvl w:val="1"/>
          <w:numId w:val="39"/>
        </w:numPr>
        <w:jc w:val="both"/>
        <w:rPr>
          <w:sz w:val="22"/>
          <w:szCs w:val="22"/>
        </w:rPr>
      </w:pPr>
      <w:r>
        <w:rPr>
          <w:sz w:val="22"/>
          <w:szCs w:val="22"/>
        </w:rPr>
        <w:t>Disadvantages</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Requires pressure differential</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Lower flow</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Back pressure and inlet pressure limitations based on size and design</w:t>
      </w:r>
    </w:p>
    <w:p w:rsidR="00E03A79" w:rsidRPr="00EB05F9" w:rsidRDefault="00E03A79" w:rsidP="00EB05F9">
      <w:pPr>
        <w:pStyle w:val="ListParagraph"/>
        <w:numPr>
          <w:ilvl w:val="2"/>
          <w:numId w:val="39"/>
        </w:numPr>
        <w:jc w:val="both"/>
        <w:rPr>
          <w:rFonts w:eastAsia="Times New Roman" w:cs="Times New Roman"/>
          <w:sz w:val="22"/>
          <w:szCs w:val="22"/>
        </w:rPr>
      </w:pPr>
      <w:r w:rsidRPr="00EB05F9">
        <w:rPr>
          <w:rFonts w:eastAsia="Times New Roman" w:cs="Times New Roman"/>
          <w:sz w:val="22"/>
          <w:szCs w:val="22"/>
        </w:rPr>
        <w:t>No manual override</w:t>
      </w:r>
    </w:p>
    <w:p w:rsidR="00E03A79" w:rsidRPr="00E03A79" w:rsidRDefault="00E03A79" w:rsidP="00E03A79">
      <w:pPr>
        <w:jc w:val="both"/>
        <w:rPr>
          <w:sz w:val="22"/>
          <w:szCs w:val="22"/>
        </w:rPr>
      </w:pPr>
    </w:p>
    <w:p w:rsidR="00E03A79" w:rsidRPr="00E03A79" w:rsidRDefault="00E03A79" w:rsidP="00E03A79">
      <w:pPr>
        <w:jc w:val="both"/>
        <w:rPr>
          <w:sz w:val="22"/>
          <w:szCs w:val="22"/>
        </w:rPr>
      </w:pPr>
      <w:r w:rsidRPr="00E03A79">
        <w:rPr>
          <w:sz w:val="22"/>
          <w:szCs w:val="22"/>
        </w:rPr>
        <w:t xml:space="preserve">When considering the advantages and disadvantages of the different methods of flow control, the solenoid valve has many important advantages. The drawbacks of this style should not pose any problem to our design. We should use a solenoid valve for its smaller size and cheaper price tag. The piloted version of this valve will have lower power requirements. We need to keep the maximum flow requirements in mind when choosing our solenoid.  </w:t>
      </w:r>
      <w:r w:rsidR="00682AC6">
        <w:rPr>
          <w:sz w:val="22"/>
          <w:szCs w:val="22"/>
        </w:rPr>
        <w:t>Furthermore, we would like to use a solenoid with low power consumption such as a two-way or self-latching solenoid.</w:t>
      </w:r>
    </w:p>
    <w:p w:rsidR="00F73412" w:rsidRDefault="00F73412" w:rsidP="00F73412">
      <w:pPr>
        <w:spacing w:after="200" w:line="276" w:lineRule="auto"/>
        <w:contextualSpacing/>
        <w:rPr>
          <w:sz w:val="22"/>
        </w:rPr>
      </w:pPr>
    </w:p>
    <w:p w:rsidR="00F73412" w:rsidRPr="00A02F3E" w:rsidRDefault="00F73412" w:rsidP="00F73412">
      <w:pPr>
        <w:spacing w:after="200" w:line="276" w:lineRule="auto"/>
        <w:contextualSpacing/>
        <w:rPr>
          <w:b/>
          <w:color w:val="FF0000"/>
          <w:sz w:val="22"/>
        </w:rPr>
      </w:pPr>
      <w:r>
        <w:rPr>
          <w:b/>
          <w:sz w:val="22"/>
        </w:rPr>
        <w:t xml:space="preserve">Method of </w:t>
      </w:r>
      <w:r w:rsidR="00AB4A6D">
        <w:rPr>
          <w:b/>
          <w:sz w:val="22"/>
        </w:rPr>
        <w:t>Watering Length Selection</w:t>
      </w:r>
    </w:p>
    <w:p w:rsidR="00E03A79" w:rsidRPr="00EB05F9" w:rsidRDefault="00E03A79" w:rsidP="00EB05F9">
      <w:pPr>
        <w:pStyle w:val="ListParagraph"/>
        <w:numPr>
          <w:ilvl w:val="0"/>
          <w:numId w:val="40"/>
        </w:numPr>
        <w:jc w:val="both"/>
        <w:rPr>
          <w:sz w:val="22"/>
          <w:szCs w:val="22"/>
        </w:rPr>
      </w:pPr>
      <w:r w:rsidRPr="00EB05F9">
        <w:rPr>
          <w:sz w:val="22"/>
          <w:szCs w:val="22"/>
        </w:rPr>
        <w:t>Multiple Position Switch</w:t>
      </w:r>
    </w:p>
    <w:p w:rsidR="00E03A79" w:rsidRPr="00EB05F9" w:rsidRDefault="00E03A79" w:rsidP="00EB05F9">
      <w:pPr>
        <w:pStyle w:val="ListParagraph"/>
        <w:numPr>
          <w:ilvl w:val="1"/>
          <w:numId w:val="40"/>
        </w:numPr>
        <w:jc w:val="both"/>
        <w:rPr>
          <w:sz w:val="22"/>
          <w:szCs w:val="22"/>
        </w:rPr>
      </w:pPr>
      <w:r w:rsidRPr="00EB05F9">
        <w:rPr>
          <w:sz w:val="22"/>
          <w:szCs w:val="22"/>
        </w:rPr>
        <w:t>Advant</w:t>
      </w:r>
      <w:r w:rsidR="00EB05F9" w:rsidRPr="00EB05F9">
        <w:rPr>
          <w:sz w:val="22"/>
          <w:szCs w:val="22"/>
        </w:rPr>
        <w:t>ages</w:t>
      </w:r>
    </w:p>
    <w:p w:rsidR="00E03A79" w:rsidRPr="00EB05F9" w:rsidRDefault="00E03A79" w:rsidP="00EB05F9">
      <w:pPr>
        <w:pStyle w:val="ListParagraph"/>
        <w:numPr>
          <w:ilvl w:val="2"/>
          <w:numId w:val="40"/>
        </w:numPr>
        <w:jc w:val="both"/>
        <w:rPr>
          <w:sz w:val="22"/>
          <w:szCs w:val="22"/>
        </w:rPr>
      </w:pPr>
      <w:r w:rsidRPr="00EB05F9">
        <w:rPr>
          <w:sz w:val="22"/>
          <w:szCs w:val="22"/>
        </w:rPr>
        <w:t>No extra power required</w:t>
      </w:r>
    </w:p>
    <w:p w:rsidR="00E03A79" w:rsidRPr="00EB05F9" w:rsidRDefault="00E03A79" w:rsidP="00EB05F9">
      <w:pPr>
        <w:pStyle w:val="ListParagraph"/>
        <w:numPr>
          <w:ilvl w:val="2"/>
          <w:numId w:val="40"/>
        </w:numPr>
        <w:jc w:val="both"/>
        <w:rPr>
          <w:sz w:val="22"/>
          <w:szCs w:val="22"/>
        </w:rPr>
      </w:pPr>
      <w:r w:rsidRPr="00EB05F9">
        <w:rPr>
          <w:sz w:val="22"/>
          <w:szCs w:val="22"/>
        </w:rPr>
        <w:t>Reliable</w:t>
      </w:r>
    </w:p>
    <w:p w:rsidR="00E03A79" w:rsidRDefault="00E03A79" w:rsidP="00EB05F9">
      <w:pPr>
        <w:pStyle w:val="ListParagraph"/>
        <w:numPr>
          <w:ilvl w:val="2"/>
          <w:numId w:val="40"/>
        </w:numPr>
        <w:jc w:val="both"/>
        <w:rPr>
          <w:sz w:val="22"/>
          <w:szCs w:val="22"/>
        </w:rPr>
      </w:pPr>
      <w:r w:rsidRPr="00EB05F9">
        <w:rPr>
          <w:sz w:val="22"/>
          <w:szCs w:val="22"/>
        </w:rPr>
        <w:t>Inexpensive</w:t>
      </w:r>
    </w:p>
    <w:p w:rsidR="00682AC6" w:rsidRPr="00EB05F9" w:rsidRDefault="00682AC6" w:rsidP="00EB05F9">
      <w:pPr>
        <w:pStyle w:val="ListParagraph"/>
        <w:numPr>
          <w:ilvl w:val="2"/>
          <w:numId w:val="40"/>
        </w:numPr>
        <w:jc w:val="both"/>
        <w:rPr>
          <w:sz w:val="22"/>
          <w:szCs w:val="22"/>
        </w:rPr>
      </w:pPr>
      <w:r>
        <w:rPr>
          <w:sz w:val="22"/>
          <w:szCs w:val="22"/>
        </w:rPr>
        <w:t>User friendly</w:t>
      </w:r>
    </w:p>
    <w:p w:rsidR="00E03A79" w:rsidRPr="00EB05F9" w:rsidRDefault="00EB05F9" w:rsidP="00EB05F9">
      <w:pPr>
        <w:pStyle w:val="ListParagraph"/>
        <w:numPr>
          <w:ilvl w:val="1"/>
          <w:numId w:val="40"/>
        </w:numPr>
        <w:jc w:val="both"/>
        <w:rPr>
          <w:sz w:val="22"/>
          <w:szCs w:val="22"/>
        </w:rPr>
      </w:pPr>
      <w:r w:rsidRPr="00EB05F9">
        <w:rPr>
          <w:sz w:val="22"/>
          <w:szCs w:val="22"/>
        </w:rPr>
        <w:t>Disadvantages</w:t>
      </w:r>
    </w:p>
    <w:p w:rsidR="00E03A79" w:rsidRPr="00EB05F9" w:rsidRDefault="00E03A79" w:rsidP="00EB05F9">
      <w:pPr>
        <w:pStyle w:val="ListParagraph"/>
        <w:numPr>
          <w:ilvl w:val="2"/>
          <w:numId w:val="40"/>
        </w:numPr>
        <w:jc w:val="both"/>
        <w:rPr>
          <w:sz w:val="22"/>
          <w:szCs w:val="22"/>
        </w:rPr>
      </w:pPr>
      <w:r w:rsidRPr="00EB05F9">
        <w:rPr>
          <w:sz w:val="22"/>
          <w:szCs w:val="22"/>
        </w:rPr>
        <w:t>Knob will possibly protrude</w:t>
      </w:r>
    </w:p>
    <w:p w:rsidR="00E03A79" w:rsidRPr="00EB05F9" w:rsidRDefault="00E03A79" w:rsidP="00EB05F9">
      <w:pPr>
        <w:pStyle w:val="ListParagraph"/>
        <w:numPr>
          <w:ilvl w:val="2"/>
          <w:numId w:val="40"/>
        </w:numPr>
        <w:jc w:val="both"/>
        <w:rPr>
          <w:sz w:val="22"/>
          <w:szCs w:val="22"/>
        </w:rPr>
      </w:pPr>
      <w:r w:rsidRPr="00EB05F9">
        <w:rPr>
          <w:sz w:val="22"/>
          <w:szCs w:val="22"/>
        </w:rPr>
        <w:t>Possible water seal issues</w:t>
      </w:r>
    </w:p>
    <w:p w:rsidR="00E03A79" w:rsidRPr="00ED2BEC" w:rsidRDefault="00E03A79" w:rsidP="00E03A79">
      <w:pPr>
        <w:jc w:val="both"/>
        <w:rPr>
          <w:sz w:val="22"/>
          <w:szCs w:val="22"/>
        </w:rPr>
      </w:pPr>
    </w:p>
    <w:p w:rsidR="00E03A79" w:rsidRPr="00EB05F9" w:rsidRDefault="00E03A79" w:rsidP="00EB05F9">
      <w:pPr>
        <w:pStyle w:val="ListParagraph"/>
        <w:numPr>
          <w:ilvl w:val="0"/>
          <w:numId w:val="40"/>
        </w:numPr>
        <w:jc w:val="both"/>
        <w:rPr>
          <w:sz w:val="22"/>
          <w:szCs w:val="22"/>
        </w:rPr>
      </w:pPr>
      <w:r w:rsidRPr="00EB05F9">
        <w:rPr>
          <w:sz w:val="22"/>
          <w:szCs w:val="22"/>
        </w:rPr>
        <w:t>Button with Visual Feedback</w:t>
      </w:r>
    </w:p>
    <w:p w:rsidR="00EB05F9" w:rsidRPr="00EB05F9" w:rsidRDefault="00EB05F9" w:rsidP="00EB05F9">
      <w:pPr>
        <w:pStyle w:val="ListParagraph"/>
        <w:numPr>
          <w:ilvl w:val="1"/>
          <w:numId w:val="40"/>
        </w:numPr>
        <w:jc w:val="both"/>
        <w:rPr>
          <w:sz w:val="22"/>
          <w:szCs w:val="22"/>
        </w:rPr>
      </w:pPr>
      <w:r w:rsidRPr="00EB05F9">
        <w:rPr>
          <w:sz w:val="22"/>
          <w:szCs w:val="22"/>
        </w:rPr>
        <w:t>Advantages</w:t>
      </w:r>
    </w:p>
    <w:p w:rsidR="00E03A79" w:rsidRPr="00EB05F9" w:rsidRDefault="00E03A79" w:rsidP="00EB05F9">
      <w:pPr>
        <w:pStyle w:val="ListParagraph"/>
        <w:numPr>
          <w:ilvl w:val="2"/>
          <w:numId w:val="40"/>
        </w:numPr>
        <w:jc w:val="both"/>
        <w:rPr>
          <w:sz w:val="22"/>
          <w:szCs w:val="22"/>
        </w:rPr>
      </w:pPr>
      <w:r w:rsidRPr="00EB05F9">
        <w:rPr>
          <w:sz w:val="22"/>
          <w:szCs w:val="22"/>
        </w:rPr>
        <w:t>Small size</w:t>
      </w:r>
    </w:p>
    <w:p w:rsidR="00E03A79" w:rsidRPr="00EB05F9" w:rsidRDefault="00E03A79" w:rsidP="00EB05F9">
      <w:pPr>
        <w:pStyle w:val="ListParagraph"/>
        <w:numPr>
          <w:ilvl w:val="2"/>
          <w:numId w:val="40"/>
        </w:numPr>
        <w:jc w:val="both"/>
        <w:rPr>
          <w:sz w:val="22"/>
          <w:szCs w:val="22"/>
        </w:rPr>
      </w:pPr>
      <w:r w:rsidRPr="00EB05F9">
        <w:rPr>
          <w:sz w:val="22"/>
          <w:szCs w:val="22"/>
        </w:rPr>
        <w:t>Inexpensive</w:t>
      </w:r>
    </w:p>
    <w:p w:rsidR="00E03A79" w:rsidRPr="00EB05F9" w:rsidRDefault="00E03A79" w:rsidP="00EB05F9">
      <w:pPr>
        <w:pStyle w:val="ListParagraph"/>
        <w:numPr>
          <w:ilvl w:val="2"/>
          <w:numId w:val="40"/>
        </w:numPr>
        <w:jc w:val="both"/>
        <w:rPr>
          <w:sz w:val="22"/>
          <w:szCs w:val="22"/>
        </w:rPr>
      </w:pPr>
      <w:r w:rsidRPr="00EB05F9">
        <w:rPr>
          <w:sz w:val="22"/>
          <w:szCs w:val="22"/>
        </w:rPr>
        <w:t>Less moving parts vs. switch</w:t>
      </w:r>
    </w:p>
    <w:p w:rsidR="00E03A79" w:rsidRPr="00EB05F9" w:rsidRDefault="00EB05F9" w:rsidP="00EB05F9">
      <w:pPr>
        <w:pStyle w:val="ListParagraph"/>
        <w:numPr>
          <w:ilvl w:val="1"/>
          <w:numId w:val="40"/>
        </w:numPr>
        <w:jc w:val="both"/>
        <w:rPr>
          <w:sz w:val="22"/>
          <w:szCs w:val="22"/>
        </w:rPr>
      </w:pPr>
      <w:r w:rsidRPr="00EB05F9">
        <w:rPr>
          <w:sz w:val="22"/>
          <w:szCs w:val="22"/>
        </w:rPr>
        <w:t>Disadvantages</w:t>
      </w:r>
    </w:p>
    <w:p w:rsidR="00E03A79" w:rsidRDefault="00E03A79" w:rsidP="00EB05F9">
      <w:pPr>
        <w:pStyle w:val="ListParagraph"/>
        <w:numPr>
          <w:ilvl w:val="2"/>
          <w:numId w:val="40"/>
        </w:numPr>
        <w:jc w:val="both"/>
        <w:rPr>
          <w:sz w:val="22"/>
          <w:szCs w:val="22"/>
        </w:rPr>
      </w:pPr>
      <w:r w:rsidRPr="00EB05F9">
        <w:rPr>
          <w:sz w:val="22"/>
          <w:szCs w:val="22"/>
        </w:rPr>
        <w:t>Uses power</w:t>
      </w:r>
    </w:p>
    <w:p w:rsidR="00682AC6" w:rsidRPr="00EB05F9" w:rsidRDefault="00682AC6" w:rsidP="00EB05F9">
      <w:pPr>
        <w:pStyle w:val="ListParagraph"/>
        <w:numPr>
          <w:ilvl w:val="2"/>
          <w:numId w:val="40"/>
        </w:numPr>
        <w:jc w:val="both"/>
        <w:rPr>
          <w:sz w:val="22"/>
          <w:szCs w:val="22"/>
        </w:rPr>
      </w:pPr>
      <w:r>
        <w:rPr>
          <w:sz w:val="22"/>
          <w:szCs w:val="22"/>
        </w:rPr>
        <w:t>Could be confusing to the user</w:t>
      </w:r>
    </w:p>
    <w:p w:rsidR="00E03A79" w:rsidRPr="00ED2BEC" w:rsidRDefault="00E03A79" w:rsidP="00E03A79">
      <w:pPr>
        <w:pStyle w:val="ListParagraph"/>
        <w:jc w:val="both"/>
        <w:rPr>
          <w:sz w:val="22"/>
          <w:szCs w:val="22"/>
        </w:rPr>
      </w:pPr>
    </w:p>
    <w:p w:rsidR="00E03A79" w:rsidRPr="00682AC6" w:rsidRDefault="00682AC6" w:rsidP="00682AC6">
      <w:pPr>
        <w:jc w:val="both"/>
        <w:rPr>
          <w:rFonts w:asciiTheme="majorHAnsi" w:hAnsiTheme="majorHAnsi"/>
          <w:sz w:val="22"/>
        </w:rPr>
      </w:pPr>
      <w:r w:rsidRPr="009D685F">
        <w:rPr>
          <w:rFonts w:asciiTheme="majorHAnsi" w:hAnsiTheme="majorHAnsi"/>
          <w:sz w:val="22"/>
        </w:rPr>
        <w:t>The price range</w:t>
      </w:r>
      <w:r>
        <w:rPr>
          <w:rFonts w:asciiTheme="majorHAnsi" w:hAnsiTheme="majorHAnsi"/>
          <w:sz w:val="22"/>
        </w:rPr>
        <w:t>s for the options are similar. We</w:t>
      </w:r>
      <w:r w:rsidRPr="009D685F">
        <w:rPr>
          <w:rFonts w:asciiTheme="majorHAnsi" w:hAnsiTheme="majorHAnsi"/>
          <w:sz w:val="22"/>
        </w:rPr>
        <w:t xml:space="preserve"> think the </w:t>
      </w:r>
      <w:r>
        <w:rPr>
          <w:rFonts w:asciiTheme="majorHAnsi" w:hAnsiTheme="majorHAnsi"/>
          <w:sz w:val="22"/>
        </w:rPr>
        <w:t>switch</w:t>
      </w:r>
      <w:r w:rsidRPr="009D685F">
        <w:rPr>
          <w:rFonts w:asciiTheme="majorHAnsi" w:hAnsiTheme="majorHAnsi"/>
          <w:sz w:val="22"/>
        </w:rPr>
        <w:t xml:space="preserve"> would be a better option due </w:t>
      </w:r>
      <w:r>
        <w:rPr>
          <w:rFonts w:asciiTheme="majorHAnsi" w:hAnsiTheme="majorHAnsi"/>
          <w:sz w:val="22"/>
        </w:rPr>
        <w:t>its user-friendliness. We will need a switch that is water-resistant or can be made that way.</w:t>
      </w:r>
    </w:p>
    <w:p w:rsidR="00AB4A6D" w:rsidRPr="00F73412" w:rsidRDefault="00AB4A6D" w:rsidP="00F73412">
      <w:pPr>
        <w:rPr>
          <w:sz w:val="22"/>
        </w:rPr>
      </w:pPr>
    </w:p>
    <w:p w:rsidR="00AB4A6D" w:rsidRPr="00A02F3E" w:rsidRDefault="00AB4A6D" w:rsidP="00AB4A6D">
      <w:pPr>
        <w:spacing w:after="200" w:line="276" w:lineRule="auto"/>
        <w:contextualSpacing/>
        <w:rPr>
          <w:b/>
          <w:color w:val="FF0000"/>
          <w:sz w:val="22"/>
        </w:rPr>
      </w:pPr>
      <w:r>
        <w:rPr>
          <w:b/>
          <w:sz w:val="22"/>
        </w:rPr>
        <w:t>Micro Selection</w:t>
      </w:r>
    </w:p>
    <w:p w:rsidR="00E03A79" w:rsidRPr="00EB05F9" w:rsidRDefault="00E03A79" w:rsidP="00EB05F9">
      <w:pPr>
        <w:pStyle w:val="ListParagraph"/>
        <w:numPr>
          <w:ilvl w:val="0"/>
          <w:numId w:val="41"/>
        </w:numPr>
        <w:rPr>
          <w:sz w:val="22"/>
        </w:rPr>
      </w:pPr>
      <w:r w:rsidRPr="00EB05F9">
        <w:rPr>
          <w:sz w:val="22"/>
        </w:rPr>
        <w:t>Basic Needs</w:t>
      </w:r>
    </w:p>
    <w:p w:rsidR="00E03A79" w:rsidRPr="00EB05F9" w:rsidRDefault="00E03A79" w:rsidP="00EB05F9">
      <w:pPr>
        <w:pStyle w:val="ListParagraph"/>
        <w:numPr>
          <w:ilvl w:val="1"/>
          <w:numId w:val="41"/>
        </w:numPr>
        <w:rPr>
          <w:sz w:val="22"/>
        </w:rPr>
      </w:pPr>
      <w:r w:rsidRPr="00EB05F9">
        <w:rPr>
          <w:sz w:val="22"/>
        </w:rPr>
        <w:t>Low Power Consumption</w:t>
      </w:r>
    </w:p>
    <w:p w:rsidR="00E03A79" w:rsidRPr="00EB05F9" w:rsidRDefault="00E03A79" w:rsidP="00EB05F9">
      <w:pPr>
        <w:pStyle w:val="ListParagraph"/>
        <w:numPr>
          <w:ilvl w:val="1"/>
          <w:numId w:val="41"/>
        </w:numPr>
        <w:rPr>
          <w:sz w:val="22"/>
        </w:rPr>
      </w:pPr>
      <w:r w:rsidRPr="00EB05F9">
        <w:rPr>
          <w:sz w:val="22"/>
        </w:rPr>
        <w:t>Low Voltage Input</w:t>
      </w:r>
    </w:p>
    <w:p w:rsidR="00E03A79" w:rsidRPr="00EB05F9" w:rsidRDefault="00E03A79" w:rsidP="00EB05F9">
      <w:pPr>
        <w:pStyle w:val="ListParagraph"/>
        <w:numPr>
          <w:ilvl w:val="1"/>
          <w:numId w:val="41"/>
        </w:numPr>
        <w:rPr>
          <w:sz w:val="22"/>
        </w:rPr>
      </w:pPr>
      <w:r w:rsidRPr="00EB05F9">
        <w:rPr>
          <w:sz w:val="22"/>
        </w:rPr>
        <w:t>10-20 IO Pins</w:t>
      </w:r>
    </w:p>
    <w:p w:rsidR="00E03A79" w:rsidRPr="00EB05F9" w:rsidRDefault="00E03A79" w:rsidP="00EB05F9">
      <w:pPr>
        <w:pStyle w:val="ListParagraph"/>
        <w:numPr>
          <w:ilvl w:val="1"/>
          <w:numId w:val="41"/>
        </w:numPr>
        <w:rPr>
          <w:sz w:val="22"/>
        </w:rPr>
      </w:pPr>
      <w:r w:rsidRPr="00EB05F9">
        <w:rPr>
          <w:sz w:val="22"/>
        </w:rPr>
        <w:t>Programmable</w:t>
      </w:r>
    </w:p>
    <w:p w:rsidR="00E03A79" w:rsidRPr="00EB05F9" w:rsidRDefault="00E03A79" w:rsidP="00EB05F9">
      <w:pPr>
        <w:pStyle w:val="ListParagraph"/>
        <w:numPr>
          <w:ilvl w:val="1"/>
          <w:numId w:val="41"/>
        </w:numPr>
        <w:rPr>
          <w:sz w:val="22"/>
        </w:rPr>
      </w:pPr>
      <w:r w:rsidRPr="00EB05F9">
        <w:rPr>
          <w:sz w:val="22"/>
        </w:rPr>
        <w:t>Free Software and Compiler</w:t>
      </w:r>
    </w:p>
    <w:p w:rsidR="00EB05F9" w:rsidRDefault="00EB05F9" w:rsidP="00EB05F9">
      <w:pPr>
        <w:rPr>
          <w:sz w:val="22"/>
        </w:rPr>
      </w:pPr>
    </w:p>
    <w:p w:rsidR="00E03A79" w:rsidRPr="00EB05F9" w:rsidRDefault="00E03A79" w:rsidP="00EB05F9">
      <w:pPr>
        <w:pStyle w:val="ListParagraph"/>
        <w:numPr>
          <w:ilvl w:val="0"/>
          <w:numId w:val="41"/>
        </w:numPr>
        <w:rPr>
          <w:sz w:val="22"/>
        </w:rPr>
      </w:pPr>
      <w:r w:rsidRPr="00EB05F9">
        <w:rPr>
          <w:sz w:val="22"/>
        </w:rPr>
        <w:t>Micro Chip PIC16F876</w:t>
      </w:r>
    </w:p>
    <w:p w:rsidR="00E03A79" w:rsidRPr="00EB05F9" w:rsidRDefault="00E03A79" w:rsidP="00EB05F9">
      <w:pPr>
        <w:pStyle w:val="ListParagraph"/>
        <w:numPr>
          <w:ilvl w:val="1"/>
          <w:numId w:val="41"/>
        </w:numPr>
        <w:rPr>
          <w:sz w:val="22"/>
        </w:rPr>
      </w:pPr>
      <w:r w:rsidRPr="00EB05F9">
        <w:rPr>
          <w:sz w:val="22"/>
        </w:rPr>
        <w:t>Advantages</w:t>
      </w:r>
    </w:p>
    <w:p w:rsidR="00E03A79" w:rsidRPr="00EB05F9" w:rsidRDefault="00E03A79" w:rsidP="00EB05F9">
      <w:pPr>
        <w:pStyle w:val="ListParagraph"/>
        <w:numPr>
          <w:ilvl w:val="2"/>
          <w:numId w:val="41"/>
        </w:numPr>
        <w:rPr>
          <w:sz w:val="22"/>
        </w:rPr>
      </w:pPr>
      <w:r w:rsidRPr="00EB05F9">
        <w:rPr>
          <w:sz w:val="22"/>
        </w:rPr>
        <w:lastRenderedPageBreak/>
        <w:t>Familiarity</w:t>
      </w:r>
    </w:p>
    <w:p w:rsidR="00E03A79" w:rsidRPr="00EB05F9" w:rsidRDefault="00E03A79" w:rsidP="00EB05F9">
      <w:pPr>
        <w:pStyle w:val="ListParagraph"/>
        <w:numPr>
          <w:ilvl w:val="2"/>
          <w:numId w:val="41"/>
        </w:numPr>
        <w:rPr>
          <w:sz w:val="22"/>
        </w:rPr>
      </w:pPr>
      <w:r w:rsidRPr="00EB05F9">
        <w:rPr>
          <w:sz w:val="22"/>
        </w:rPr>
        <w:t>Already have a programmable interface</w:t>
      </w:r>
    </w:p>
    <w:p w:rsidR="00E03A79" w:rsidRPr="00EB05F9" w:rsidRDefault="00E03A79" w:rsidP="00EB05F9">
      <w:pPr>
        <w:pStyle w:val="ListParagraph"/>
        <w:numPr>
          <w:ilvl w:val="2"/>
          <w:numId w:val="41"/>
        </w:numPr>
        <w:rPr>
          <w:sz w:val="22"/>
        </w:rPr>
      </w:pPr>
      <w:r w:rsidRPr="00EB05F9">
        <w:rPr>
          <w:sz w:val="22"/>
        </w:rPr>
        <w:t>Useable schematic for IO already exists</w:t>
      </w:r>
    </w:p>
    <w:p w:rsidR="00E03A79" w:rsidRPr="00EB05F9" w:rsidRDefault="00E03A79" w:rsidP="00EB05F9">
      <w:pPr>
        <w:pStyle w:val="ListParagraph"/>
        <w:numPr>
          <w:ilvl w:val="2"/>
          <w:numId w:val="41"/>
        </w:numPr>
        <w:rPr>
          <w:sz w:val="22"/>
        </w:rPr>
      </w:pPr>
      <w:r w:rsidRPr="00EB05F9">
        <w:rPr>
          <w:sz w:val="22"/>
        </w:rPr>
        <w:t>Free software and compiler</w:t>
      </w:r>
    </w:p>
    <w:p w:rsidR="00E03A79" w:rsidRPr="00EB05F9" w:rsidRDefault="00E03A79" w:rsidP="00EB05F9">
      <w:pPr>
        <w:pStyle w:val="ListParagraph"/>
        <w:numPr>
          <w:ilvl w:val="1"/>
          <w:numId w:val="41"/>
        </w:numPr>
        <w:rPr>
          <w:sz w:val="22"/>
        </w:rPr>
      </w:pPr>
      <w:r w:rsidRPr="00EB05F9">
        <w:rPr>
          <w:sz w:val="22"/>
        </w:rPr>
        <w:t>Disadvantages</w:t>
      </w:r>
    </w:p>
    <w:p w:rsidR="00E03A79" w:rsidRPr="00EB05F9" w:rsidRDefault="00E03A79" w:rsidP="00EB05F9">
      <w:pPr>
        <w:pStyle w:val="ListParagraph"/>
        <w:numPr>
          <w:ilvl w:val="2"/>
          <w:numId w:val="41"/>
        </w:numPr>
        <w:rPr>
          <w:sz w:val="22"/>
        </w:rPr>
      </w:pPr>
      <w:r w:rsidRPr="00EB05F9">
        <w:rPr>
          <w:sz w:val="22"/>
        </w:rPr>
        <w:t>Expensive</w:t>
      </w:r>
    </w:p>
    <w:p w:rsidR="00E03A79" w:rsidRDefault="00E03A79" w:rsidP="00EB05F9">
      <w:pPr>
        <w:pStyle w:val="ListParagraph"/>
        <w:numPr>
          <w:ilvl w:val="2"/>
          <w:numId w:val="41"/>
        </w:numPr>
        <w:rPr>
          <w:sz w:val="22"/>
        </w:rPr>
      </w:pPr>
      <w:r w:rsidRPr="00EB05F9">
        <w:rPr>
          <w:sz w:val="22"/>
        </w:rPr>
        <w:t>More IO then necessary</w:t>
      </w:r>
    </w:p>
    <w:p w:rsidR="00EB05F9" w:rsidRPr="00EB05F9" w:rsidRDefault="00EB05F9" w:rsidP="00EB05F9">
      <w:pPr>
        <w:rPr>
          <w:sz w:val="22"/>
        </w:rPr>
      </w:pPr>
    </w:p>
    <w:p w:rsidR="00EB05F9" w:rsidRPr="00EB05F9" w:rsidRDefault="00E03A79" w:rsidP="00EB05F9">
      <w:pPr>
        <w:pStyle w:val="ListParagraph"/>
        <w:numPr>
          <w:ilvl w:val="0"/>
          <w:numId w:val="41"/>
        </w:numPr>
        <w:shd w:val="clear" w:color="auto" w:fill="FFFFFF"/>
        <w:outlineLvl w:val="0"/>
        <w:rPr>
          <w:sz w:val="22"/>
        </w:rPr>
      </w:pPr>
      <w:r w:rsidRPr="00EB05F9">
        <w:rPr>
          <w:sz w:val="22"/>
        </w:rPr>
        <w:t>MSP430L092SPWR</w:t>
      </w:r>
    </w:p>
    <w:p w:rsidR="00E03A79" w:rsidRPr="00EB05F9" w:rsidRDefault="00E03A79" w:rsidP="00EB05F9">
      <w:pPr>
        <w:pStyle w:val="ListParagraph"/>
        <w:numPr>
          <w:ilvl w:val="1"/>
          <w:numId w:val="41"/>
        </w:numPr>
        <w:shd w:val="clear" w:color="auto" w:fill="FFFFFF"/>
        <w:outlineLvl w:val="0"/>
        <w:rPr>
          <w:sz w:val="22"/>
        </w:rPr>
      </w:pPr>
      <w:r w:rsidRPr="00EB05F9">
        <w:rPr>
          <w:sz w:val="22"/>
        </w:rPr>
        <w:t>Advantages</w:t>
      </w:r>
    </w:p>
    <w:p w:rsidR="00E03A79" w:rsidRPr="00EB05F9" w:rsidRDefault="00E03A79" w:rsidP="00EB05F9">
      <w:pPr>
        <w:pStyle w:val="ListParagraph"/>
        <w:numPr>
          <w:ilvl w:val="2"/>
          <w:numId w:val="41"/>
        </w:numPr>
        <w:shd w:val="clear" w:color="auto" w:fill="FFFFFF"/>
        <w:outlineLvl w:val="0"/>
        <w:rPr>
          <w:sz w:val="22"/>
        </w:rPr>
      </w:pPr>
      <w:r w:rsidRPr="00EB05F9">
        <w:rPr>
          <w:sz w:val="22"/>
        </w:rPr>
        <w:t>Low Voltage operated</w:t>
      </w:r>
    </w:p>
    <w:p w:rsidR="00E03A79" w:rsidRPr="00EB05F9" w:rsidRDefault="00E03A79" w:rsidP="00EB05F9">
      <w:pPr>
        <w:pStyle w:val="ListParagraph"/>
        <w:numPr>
          <w:ilvl w:val="2"/>
          <w:numId w:val="41"/>
        </w:numPr>
        <w:shd w:val="clear" w:color="auto" w:fill="FFFFFF"/>
        <w:outlineLvl w:val="0"/>
        <w:rPr>
          <w:sz w:val="22"/>
        </w:rPr>
      </w:pPr>
      <w:r w:rsidRPr="00EB05F9">
        <w:rPr>
          <w:sz w:val="22"/>
        </w:rPr>
        <w:t>Low power consumption</w:t>
      </w:r>
    </w:p>
    <w:p w:rsidR="00E03A79" w:rsidRPr="00EB05F9" w:rsidRDefault="00E03A79" w:rsidP="00EB05F9">
      <w:pPr>
        <w:pStyle w:val="ListParagraph"/>
        <w:numPr>
          <w:ilvl w:val="2"/>
          <w:numId w:val="41"/>
        </w:numPr>
        <w:shd w:val="clear" w:color="auto" w:fill="FFFFFF"/>
        <w:outlineLvl w:val="0"/>
        <w:rPr>
          <w:sz w:val="22"/>
        </w:rPr>
      </w:pPr>
      <w:r w:rsidRPr="00EB05F9">
        <w:rPr>
          <w:sz w:val="22"/>
        </w:rPr>
        <w:t>Somewhat familiar</w:t>
      </w:r>
    </w:p>
    <w:p w:rsidR="00E03A79" w:rsidRPr="00EB05F9" w:rsidRDefault="00E03A79" w:rsidP="00EB05F9">
      <w:pPr>
        <w:pStyle w:val="ListParagraph"/>
        <w:numPr>
          <w:ilvl w:val="2"/>
          <w:numId w:val="41"/>
        </w:numPr>
        <w:shd w:val="clear" w:color="auto" w:fill="FFFFFF"/>
        <w:outlineLvl w:val="0"/>
        <w:rPr>
          <w:sz w:val="22"/>
        </w:rPr>
      </w:pPr>
      <w:r w:rsidRPr="00EB05F9">
        <w:rPr>
          <w:sz w:val="22"/>
        </w:rPr>
        <w:t>Free software and compiler</w:t>
      </w:r>
    </w:p>
    <w:p w:rsidR="00E03A79" w:rsidRPr="00EB05F9" w:rsidRDefault="00EB05F9" w:rsidP="00EB05F9">
      <w:pPr>
        <w:pStyle w:val="ListParagraph"/>
        <w:numPr>
          <w:ilvl w:val="2"/>
          <w:numId w:val="41"/>
        </w:numPr>
        <w:shd w:val="clear" w:color="auto" w:fill="FFFFFF"/>
        <w:outlineLvl w:val="0"/>
        <w:rPr>
          <w:sz w:val="22"/>
        </w:rPr>
      </w:pPr>
      <w:r w:rsidRPr="00EB05F9">
        <w:rPr>
          <w:sz w:val="22"/>
        </w:rPr>
        <w:t>Cheaper tha</w:t>
      </w:r>
      <w:r w:rsidR="00E03A79" w:rsidRPr="00EB05F9">
        <w:rPr>
          <w:sz w:val="22"/>
        </w:rPr>
        <w:t>n PIC</w:t>
      </w:r>
    </w:p>
    <w:p w:rsidR="00E03A79" w:rsidRPr="00EB05F9" w:rsidRDefault="00E03A79" w:rsidP="00EB05F9">
      <w:pPr>
        <w:pStyle w:val="ListParagraph"/>
        <w:numPr>
          <w:ilvl w:val="1"/>
          <w:numId w:val="41"/>
        </w:numPr>
        <w:shd w:val="clear" w:color="auto" w:fill="FFFFFF"/>
        <w:outlineLvl w:val="0"/>
        <w:rPr>
          <w:sz w:val="22"/>
        </w:rPr>
      </w:pPr>
      <w:r w:rsidRPr="00EB05F9">
        <w:rPr>
          <w:sz w:val="22"/>
        </w:rPr>
        <w:t>Disadvantages</w:t>
      </w:r>
    </w:p>
    <w:p w:rsidR="00E03A79" w:rsidRPr="00EB05F9" w:rsidRDefault="00E03A79" w:rsidP="00EB05F9">
      <w:pPr>
        <w:pStyle w:val="ListParagraph"/>
        <w:numPr>
          <w:ilvl w:val="2"/>
          <w:numId w:val="41"/>
        </w:numPr>
        <w:shd w:val="clear" w:color="auto" w:fill="FFFFFF"/>
        <w:outlineLvl w:val="0"/>
        <w:rPr>
          <w:sz w:val="22"/>
        </w:rPr>
      </w:pPr>
      <w:r w:rsidRPr="00EB05F9">
        <w:rPr>
          <w:sz w:val="22"/>
        </w:rPr>
        <w:t>Have to create hardware interface</w:t>
      </w:r>
    </w:p>
    <w:p w:rsidR="00E03A79" w:rsidRPr="00EB05F9" w:rsidRDefault="00E03A79" w:rsidP="00EB05F9">
      <w:pPr>
        <w:pStyle w:val="ListParagraph"/>
        <w:numPr>
          <w:ilvl w:val="2"/>
          <w:numId w:val="41"/>
        </w:numPr>
        <w:shd w:val="clear" w:color="auto" w:fill="FFFFFF"/>
        <w:outlineLvl w:val="0"/>
        <w:rPr>
          <w:sz w:val="22"/>
        </w:rPr>
      </w:pPr>
      <w:r w:rsidRPr="00EB05F9">
        <w:rPr>
          <w:sz w:val="22"/>
        </w:rPr>
        <w:t>Figure out how the code works</w:t>
      </w:r>
    </w:p>
    <w:p w:rsidR="00E03A79" w:rsidRDefault="00E03A79" w:rsidP="00EB05F9">
      <w:pPr>
        <w:pStyle w:val="ListParagraph"/>
        <w:numPr>
          <w:ilvl w:val="2"/>
          <w:numId w:val="41"/>
        </w:numPr>
        <w:shd w:val="clear" w:color="auto" w:fill="FFFFFF"/>
        <w:outlineLvl w:val="0"/>
        <w:rPr>
          <w:sz w:val="22"/>
        </w:rPr>
      </w:pPr>
      <w:r w:rsidRPr="00EB05F9">
        <w:rPr>
          <w:sz w:val="22"/>
        </w:rPr>
        <w:t>Reasonable amount of IO</w:t>
      </w:r>
    </w:p>
    <w:p w:rsidR="00EB05F9" w:rsidRPr="00EB05F9" w:rsidRDefault="00EB05F9" w:rsidP="00EB05F9">
      <w:pPr>
        <w:shd w:val="clear" w:color="auto" w:fill="FFFFFF"/>
        <w:outlineLvl w:val="0"/>
        <w:rPr>
          <w:sz w:val="22"/>
        </w:rPr>
      </w:pPr>
    </w:p>
    <w:p w:rsidR="00E03A79" w:rsidRPr="00EB05F9" w:rsidRDefault="00E03A79" w:rsidP="00EB05F9">
      <w:pPr>
        <w:pStyle w:val="ListParagraph"/>
        <w:numPr>
          <w:ilvl w:val="0"/>
          <w:numId w:val="41"/>
        </w:numPr>
        <w:shd w:val="clear" w:color="auto" w:fill="FFFFFF"/>
        <w:outlineLvl w:val="0"/>
        <w:rPr>
          <w:sz w:val="22"/>
        </w:rPr>
      </w:pPr>
      <w:r w:rsidRPr="00EB05F9">
        <w:rPr>
          <w:sz w:val="22"/>
        </w:rPr>
        <w:t>ATMEGA328P-PU</w:t>
      </w:r>
    </w:p>
    <w:p w:rsidR="00E03A79" w:rsidRPr="00EB05F9" w:rsidRDefault="00E03A79" w:rsidP="00EB05F9">
      <w:pPr>
        <w:pStyle w:val="ListParagraph"/>
        <w:numPr>
          <w:ilvl w:val="1"/>
          <w:numId w:val="41"/>
        </w:numPr>
        <w:shd w:val="clear" w:color="auto" w:fill="FFFFFF"/>
        <w:outlineLvl w:val="0"/>
        <w:rPr>
          <w:sz w:val="22"/>
        </w:rPr>
      </w:pPr>
      <w:r w:rsidRPr="00EB05F9">
        <w:rPr>
          <w:sz w:val="22"/>
        </w:rPr>
        <w:t>Advantages</w:t>
      </w:r>
    </w:p>
    <w:p w:rsidR="00E03A79" w:rsidRPr="00EB05F9" w:rsidRDefault="00E03A79" w:rsidP="00EB05F9">
      <w:pPr>
        <w:pStyle w:val="ListParagraph"/>
        <w:numPr>
          <w:ilvl w:val="2"/>
          <w:numId w:val="41"/>
        </w:numPr>
        <w:shd w:val="clear" w:color="auto" w:fill="FFFFFF"/>
        <w:outlineLvl w:val="0"/>
        <w:rPr>
          <w:sz w:val="22"/>
        </w:rPr>
      </w:pPr>
      <w:r w:rsidRPr="00EB05F9">
        <w:rPr>
          <w:sz w:val="22"/>
        </w:rPr>
        <w:t>Familiarity</w:t>
      </w:r>
    </w:p>
    <w:p w:rsidR="00E03A79" w:rsidRPr="00EB05F9" w:rsidRDefault="00E03A79" w:rsidP="00EB05F9">
      <w:pPr>
        <w:pStyle w:val="ListParagraph"/>
        <w:numPr>
          <w:ilvl w:val="2"/>
          <w:numId w:val="41"/>
        </w:numPr>
        <w:shd w:val="clear" w:color="auto" w:fill="FFFFFF"/>
        <w:outlineLvl w:val="0"/>
        <w:rPr>
          <w:sz w:val="22"/>
        </w:rPr>
      </w:pPr>
      <w:r w:rsidRPr="00EB05F9">
        <w:rPr>
          <w:sz w:val="22"/>
        </w:rPr>
        <w:t>Free and easy to use programming and compiling interface</w:t>
      </w:r>
    </w:p>
    <w:p w:rsidR="00E03A79" w:rsidRPr="00EB05F9" w:rsidRDefault="00E03A79" w:rsidP="00EB05F9">
      <w:pPr>
        <w:pStyle w:val="ListParagraph"/>
        <w:numPr>
          <w:ilvl w:val="2"/>
          <w:numId w:val="41"/>
        </w:numPr>
        <w:shd w:val="clear" w:color="auto" w:fill="FFFFFF"/>
        <w:outlineLvl w:val="0"/>
        <w:rPr>
          <w:sz w:val="22"/>
        </w:rPr>
      </w:pPr>
      <w:r w:rsidRPr="00EB05F9">
        <w:rPr>
          <w:sz w:val="22"/>
        </w:rPr>
        <w:t>Reasonable number of IO</w:t>
      </w:r>
    </w:p>
    <w:p w:rsidR="00E03A79" w:rsidRPr="00EB05F9" w:rsidRDefault="00E03A79" w:rsidP="00EB05F9">
      <w:pPr>
        <w:pStyle w:val="ListParagraph"/>
        <w:numPr>
          <w:ilvl w:val="1"/>
          <w:numId w:val="41"/>
        </w:numPr>
        <w:shd w:val="clear" w:color="auto" w:fill="FFFFFF"/>
        <w:outlineLvl w:val="0"/>
        <w:rPr>
          <w:sz w:val="22"/>
        </w:rPr>
      </w:pPr>
      <w:r w:rsidRPr="00EB05F9">
        <w:rPr>
          <w:sz w:val="22"/>
        </w:rPr>
        <w:t>Disadvantages</w:t>
      </w:r>
    </w:p>
    <w:p w:rsidR="00E03A79" w:rsidRPr="00EB05F9" w:rsidRDefault="00E03A79" w:rsidP="00EB05F9">
      <w:pPr>
        <w:pStyle w:val="ListParagraph"/>
        <w:numPr>
          <w:ilvl w:val="2"/>
          <w:numId w:val="41"/>
        </w:numPr>
        <w:shd w:val="clear" w:color="auto" w:fill="FFFFFF"/>
        <w:outlineLvl w:val="0"/>
        <w:rPr>
          <w:sz w:val="22"/>
        </w:rPr>
      </w:pPr>
      <w:r w:rsidRPr="00EB05F9">
        <w:rPr>
          <w:sz w:val="22"/>
        </w:rPr>
        <w:t>Supply voltages are above 1.5 V</w:t>
      </w:r>
    </w:p>
    <w:p w:rsidR="00AB4A6D" w:rsidRDefault="00AB4A6D" w:rsidP="00AB4A6D">
      <w:pPr>
        <w:rPr>
          <w:sz w:val="22"/>
        </w:rPr>
      </w:pPr>
    </w:p>
    <w:p w:rsidR="00682AC6" w:rsidRDefault="00682AC6" w:rsidP="00682AC6">
      <w:r>
        <w:t>The best choice for us I believe is the ATMEGA328P-PU. It has a reasonable amount of inputs and outputs. It is also an easy to program micro for which we already have a programming interface and familiarity with. The software to program this micro is a free download and is very user friendly. The MSP430 micro is similar in most aspects, but we do not have any familiarity with it. The PIC is a familiar board to us because it is used in the embedded systems class, however, it is fairly expensive and provides more inputs and outputs than we desire.</w:t>
      </w:r>
    </w:p>
    <w:p w:rsidR="00F73412" w:rsidRPr="00F73412" w:rsidRDefault="00F73412" w:rsidP="00F73412">
      <w:pPr>
        <w:spacing w:after="200" w:line="276" w:lineRule="auto"/>
        <w:contextualSpacing/>
        <w:rPr>
          <w:sz w:val="22"/>
        </w:rPr>
      </w:pP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AB4A6D" w:rsidRDefault="00AB4A6D" w:rsidP="00AB4A6D">
      <w:pPr>
        <w:spacing w:after="200" w:line="276" w:lineRule="auto"/>
        <w:rPr>
          <w:b/>
          <w:sz w:val="28"/>
          <w:u w:val="single"/>
        </w:rPr>
      </w:pPr>
      <w:r>
        <w:rPr>
          <w:b/>
          <w:sz w:val="28"/>
          <w:u w:val="single"/>
        </w:rPr>
        <w:lastRenderedPageBreak/>
        <w:t>Block Diagram</w:t>
      </w:r>
    </w:p>
    <w:p w:rsidR="00E65A40" w:rsidRPr="00E65A40" w:rsidRDefault="00E65A40" w:rsidP="00AB4A6D">
      <w:pPr>
        <w:spacing w:after="200" w:line="276" w:lineRule="auto"/>
        <w:rPr>
          <w:color w:val="FF0000"/>
          <w:sz w:val="22"/>
        </w:rPr>
      </w:pPr>
    </w:p>
    <w:p w:rsidR="00AB4A6D" w:rsidRDefault="00E65A40" w:rsidP="00E65A40">
      <w:pPr>
        <w:spacing w:after="200" w:line="276" w:lineRule="auto"/>
        <w:contextualSpacing/>
        <w:jc w:val="center"/>
      </w:pPr>
      <w:r>
        <w:object w:dxaOrig="9439" w:dyaOrig="3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8.5pt" o:ole="">
            <v:imagedata r:id="rId13" o:title=""/>
          </v:shape>
          <o:OLEObject Type="Embed" ProgID="Visio.Drawing.11" ShapeID="_x0000_i1025" DrawAspect="Content" ObjectID="_1441776779" r:id="rId14"/>
        </w:object>
      </w:r>
    </w:p>
    <w:p w:rsidR="00E65A40" w:rsidRDefault="00E65A40" w:rsidP="00E65A40">
      <w:pPr>
        <w:spacing w:after="200" w:line="276" w:lineRule="auto"/>
        <w:contextualSpacing/>
        <w:rPr>
          <w:sz w:val="22"/>
        </w:rPr>
      </w:pPr>
    </w:p>
    <w:p w:rsidR="00AB4A6D" w:rsidRPr="00F73412" w:rsidRDefault="00AB4A6D" w:rsidP="00AB4A6D">
      <w:pPr>
        <w:spacing w:after="200" w:line="276" w:lineRule="auto"/>
        <w:rPr>
          <w:sz w:val="28"/>
          <w:u w:val="single"/>
        </w:rPr>
      </w:pPr>
      <w:r>
        <w:rPr>
          <w:b/>
          <w:sz w:val="28"/>
          <w:u w:val="single"/>
        </w:rPr>
        <w:t>Timeline</w:t>
      </w:r>
    </w:p>
    <w:p w:rsidR="00AB4A6D" w:rsidRDefault="00F76E56" w:rsidP="00F76E56">
      <w:pPr>
        <w:spacing w:after="200" w:line="276" w:lineRule="auto"/>
        <w:contextualSpacing/>
        <w:jc w:val="center"/>
        <w:rPr>
          <w:sz w:val="22"/>
        </w:rPr>
      </w:pPr>
      <w:r w:rsidRPr="00F76E56">
        <w:rPr>
          <w:sz w:val="22"/>
        </w:rPr>
        <w:drawing>
          <wp:inline distT="0" distB="0" distL="0" distR="0" wp14:anchorId="0A6C2452" wp14:editId="5C4AEC5D">
            <wp:extent cx="5443411" cy="35052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450329" cy="3509654"/>
                    </a:xfrm>
                    <a:prstGeom prst="rect">
                      <a:avLst/>
                    </a:prstGeom>
                  </pic:spPr>
                </pic:pic>
              </a:graphicData>
            </a:graphic>
          </wp:inline>
        </w:drawing>
      </w: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BA07D2" w:rsidRDefault="00BA07D2" w:rsidP="00AB4A6D">
      <w:pPr>
        <w:spacing w:after="200" w:line="276" w:lineRule="auto"/>
        <w:rPr>
          <w:b/>
          <w:sz w:val="28"/>
          <w:u w:val="single"/>
        </w:rPr>
      </w:pPr>
    </w:p>
    <w:p w:rsidR="00AB4A6D" w:rsidRDefault="00AB4A6D" w:rsidP="00AB4A6D">
      <w:pPr>
        <w:spacing w:after="200" w:line="276" w:lineRule="auto"/>
        <w:rPr>
          <w:b/>
          <w:sz w:val="28"/>
          <w:u w:val="single"/>
        </w:rPr>
      </w:pPr>
      <w:bookmarkStart w:id="0" w:name="_GoBack"/>
      <w:bookmarkEnd w:id="0"/>
      <w:r>
        <w:rPr>
          <w:b/>
          <w:sz w:val="28"/>
          <w:u w:val="single"/>
        </w:rPr>
        <w:lastRenderedPageBreak/>
        <w:t>Budget</w:t>
      </w:r>
    </w:p>
    <w:p w:rsidR="005965C5" w:rsidRPr="005965C5" w:rsidRDefault="005965C5" w:rsidP="00AB4A6D">
      <w:pPr>
        <w:spacing w:after="200" w:line="276" w:lineRule="auto"/>
        <w:rPr>
          <w:sz w:val="22"/>
        </w:rPr>
      </w:pPr>
    </w:p>
    <w:tbl>
      <w:tblPr>
        <w:tblW w:w="5620" w:type="dxa"/>
        <w:tblInd w:w="93" w:type="dxa"/>
        <w:tblLook w:val="04A0" w:firstRow="1" w:lastRow="0" w:firstColumn="1" w:lastColumn="0" w:noHBand="0" w:noVBand="1"/>
      </w:tblPr>
      <w:tblGrid>
        <w:gridCol w:w="3131"/>
        <w:gridCol w:w="660"/>
        <w:gridCol w:w="999"/>
        <w:gridCol w:w="968"/>
      </w:tblGrid>
      <w:tr w:rsidR="005965C5" w:rsidRPr="005965C5" w:rsidTr="005965C5">
        <w:trPr>
          <w:trHeight w:val="289"/>
        </w:trPr>
        <w:tc>
          <w:tcPr>
            <w:tcW w:w="5620" w:type="dxa"/>
            <w:gridSpan w:val="4"/>
            <w:tcBorders>
              <w:top w:val="nil"/>
              <w:left w:val="nil"/>
              <w:bottom w:val="nil"/>
              <w:right w:val="nil"/>
            </w:tcBorders>
            <w:shd w:val="clear" w:color="auto" w:fill="auto"/>
            <w:noWrap/>
            <w:vAlign w:val="bottom"/>
            <w:hideMark/>
          </w:tcPr>
          <w:p w:rsidR="005965C5" w:rsidRPr="005965C5" w:rsidRDefault="005965C5" w:rsidP="005965C5">
            <w:pPr>
              <w:jc w:val="center"/>
              <w:rPr>
                <w:rFonts w:ascii="Calibri" w:eastAsia="Times New Roman" w:hAnsi="Calibri" w:cs="Times New Roman"/>
                <w:b/>
                <w:bCs/>
                <w:color w:val="000000"/>
                <w:sz w:val="22"/>
                <w:szCs w:val="22"/>
              </w:rPr>
            </w:pPr>
            <w:r w:rsidRPr="005965C5">
              <w:rPr>
                <w:rFonts w:ascii="Calibri" w:eastAsia="Times New Roman" w:hAnsi="Calibri" w:cs="Times New Roman"/>
                <w:b/>
                <w:bCs/>
                <w:color w:val="000000"/>
                <w:sz w:val="22"/>
                <w:szCs w:val="22"/>
              </w:rPr>
              <w:t>Senior Design Budget</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Item</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Price</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Quantity</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Subtotal</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ATMEGA328P-PU</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$4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8</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$32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Dev Board for Micro</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$15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1</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$15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Solenoid/Valve</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$30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8</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$240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NiMH Rechargeable</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$5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8</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$40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Arduino Moisture Sensor</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$10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8</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$80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Voltage Regulator</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$3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8</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$24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Switch</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$7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8</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$56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PCB - Out House</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$50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2</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$100 </w:t>
            </w:r>
          </w:p>
        </w:tc>
      </w:tr>
      <w:tr w:rsidR="005965C5" w:rsidRPr="005965C5" w:rsidTr="005965C5">
        <w:trPr>
          <w:trHeight w:val="289"/>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Reverse Engineering Product</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$30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1</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$30 </w:t>
            </w:r>
          </w:p>
        </w:tc>
      </w:tr>
      <w:tr w:rsidR="005965C5" w:rsidRPr="005965C5" w:rsidTr="005965C5">
        <w:trPr>
          <w:trHeight w:val="300"/>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Resistors/Capcitors</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$2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8</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$16 </w:t>
            </w:r>
          </w:p>
        </w:tc>
      </w:tr>
      <w:tr w:rsidR="005965C5" w:rsidRPr="005965C5" w:rsidTr="005965C5">
        <w:trPr>
          <w:trHeight w:val="300"/>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Solar Panel</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$20 </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3</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$60 </w:t>
            </w:r>
          </w:p>
        </w:tc>
      </w:tr>
      <w:tr w:rsidR="005965C5" w:rsidRPr="005965C5" w:rsidTr="005965C5">
        <w:trPr>
          <w:trHeight w:val="315"/>
        </w:trPr>
        <w:tc>
          <w:tcPr>
            <w:tcW w:w="3131" w:type="dxa"/>
            <w:tcBorders>
              <w:top w:val="nil"/>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Buffer Cost</w:t>
            </w:r>
          </w:p>
        </w:tc>
        <w:tc>
          <w:tcPr>
            <w:tcW w:w="570"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15%</w:t>
            </w:r>
          </w:p>
        </w:tc>
        <w:tc>
          <w:tcPr>
            <w:tcW w:w="978"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1</w:t>
            </w:r>
          </w:p>
        </w:tc>
        <w:tc>
          <w:tcPr>
            <w:tcW w:w="941" w:type="dxa"/>
            <w:tcBorders>
              <w:top w:val="nil"/>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$95 </w:t>
            </w:r>
          </w:p>
        </w:tc>
      </w:tr>
      <w:tr w:rsidR="005965C5" w:rsidRPr="005965C5" w:rsidTr="005965C5">
        <w:trPr>
          <w:trHeight w:val="300"/>
        </w:trPr>
        <w:tc>
          <w:tcPr>
            <w:tcW w:w="3131" w:type="dxa"/>
            <w:tcBorders>
              <w:top w:val="single" w:sz="8" w:space="0" w:color="auto"/>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w:t>
            </w:r>
          </w:p>
        </w:tc>
        <w:tc>
          <w:tcPr>
            <w:tcW w:w="570" w:type="dxa"/>
            <w:tcBorders>
              <w:top w:val="single" w:sz="8" w:space="0" w:color="auto"/>
              <w:left w:val="nil"/>
              <w:bottom w:val="nil"/>
              <w:right w:val="nil"/>
            </w:tcBorders>
            <w:shd w:val="clear" w:color="auto" w:fill="auto"/>
            <w:noWrap/>
            <w:vAlign w:val="bottom"/>
            <w:hideMark/>
          </w:tcPr>
          <w:p w:rsidR="005965C5" w:rsidRPr="005965C5" w:rsidRDefault="005965C5" w:rsidP="005965C5">
            <w:pPr>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w:t>
            </w:r>
          </w:p>
        </w:tc>
        <w:tc>
          <w:tcPr>
            <w:tcW w:w="978" w:type="dxa"/>
            <w:tcBorders>
              <w:top w:val="single" w:sz="8" w:space="0" w:color="auto"/>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Total:</w:t>
            </w:r>
          </w:p>
        </w:tc>
        <w:tc>
          <w:tcPr>
            <w:tcW w:w="941" w:type="dxa"/>
            <w:tcBorders>
              <w:top w:val="single" w:sz="8" w:space="0" w:color="auto"/>
              <w:left w:val="nil"/>
              <w:bottom w:val="nil"/>
              <w:right w:val="nil"/>
            </w:tcBorders>
            <w:shd w:val="clear" w:color="auto" w:fill="auto"/>
            <w:noWrap/>
            <w:vAlign w:val="bottom"/>
            <w:hideMark/>
          </w:tcPr>
          <w:p w:rsidR="005965C5" w:rsidRPr="005965C5" w:rsidRDefault="005965C5" w:rsidP="005965C5">
            <w:pPr>
              <w:jc w:val="right"/>
              <w:rPr>
                <w:rFonts w:ascii="Calibri" w:eastAsia="Times New Roman" w:hAnsi="Calibri" w:cs="Times New Roman"/>
                <w:color w:val="000000"/>
                <w:sz w:val="22"/>
                <w:szCs w:val="22"/>
              </w:rPr>
            </w:pPr>
            <w:r w:rsidRPr="005965C5">
              <w:rPr>
                <w:rFonts w:ascii="Calibri" w:eastAsia="Times New Roman" w:hAnsi="Calibri" w:cs="Times New Roman"/>
                <w:color w:val="000000"/>
                <w:sz w:val="22"/>
                <w:szCs w:val="22"/>
              </w:rPr>
              <w:t xml:space="preserve">$788 </w:t>
            </w:r>
          </w:p>
        </w:tc>
      </w:tr>
    </w:tbl>
    <w:p w:rsidR="00AB4A6D" w:rsidRPr="00F73412" w:rsidRDefault="00AB4A6D" w:rsidP="00770B0C">
      <w:pPr>
        <w:spacing w:after="200" w:line="276" w:lineRule="auto"/>
        <w:contextualSpacing/>
        <w:rPr>
          <w:sz w:val="22"/>
        </w:rPr>
      </w:pPr>
    </w:p>
    <w:p w:rsidR="00770B0C" w:rsidRPr="00F73412" w:rsidRDefault="00770B0C" w:rsidP="00770B0C">
      <w:pPr>
        <w:spacing w:after="200" w:line="276" w:lineRule="auto"/>
        <w:rPr>
          <w:sz w:val="28"/>
          <w:u w:val="single"/>
        </w:rPr>
      </w:pPr>
      <w:r w:rsidRPr="00F73412">
        <w:rPr>
          <w:b/>
          <w:sz w:val="28"/>
          <w:u w:val="single"/>
        </w:rPr>
        <w:t>Summary</w:t>
      </w:r>
    </w:p>
    <w:p w:rsidR="00F73412" w:rsidRPr="00F73412" w:rsidRDefault="00A45EA7">
      <w:pPr>
        <w:spacing w:after="200" w:line="276" w:lineRule="auto"/>
        <w:rPr>
          <w:sz w:val="22"/>
        </w:rPr>
      </w:pPr>
      <w:r w:rsidRPr="00F73412">
        <w:rPr>
          <w:sz w:val="22"/>
        </w:rPr>
        <w:t>The product aims to improve multiple parts of the lawn watering process. The product makes the process easier by only requiring the user to set up the sprinkler and taking over from there. Second, the product will save the user money by preventing over watering of the lawn for an investment in a product a fraction of the price.</w:t>
      </w:r>
    </w:p>
    <w:sectPr w:rsidR="00F73412" w:rsidRPr="00F73412" w:rsidSect="00121220">
      <w:footerReference w:type="default" r:id="rId16"/>
      <w:pgSz w:w="12240" w:h="15840"/>
      <w:pgMar w:top="1440" w:right="1800" w:bottom="1440" w:left="1800" w:header="720" w:footer="720" w:gutter="0"/>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5AF" w:rsidRDefault="000B15AF" w:rsidP="009F0DE4">
      <w:r>
        <w:separator/>
      </w:r>
    </w:p>
  </w:endnote>
  <w:endnote w:type="continuationSeparator" w:id="0">
    <w:p w:rsidR="000B15AF" w:rsidRDefault="000B15AF" w:rsidP="009F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117679"/>
      <w:docPartObj>
        <w:docPartGallery w:val="Page Numbers (Bottom of Page)"/>
        <w:docPartUnique/>
      </w:docPartObj>
    </w:sdtPr>
    <w:sdtEndPr>
      <w:rPr>
        <w:noProof/>
      </w:rPr>
    </w:sdtEndPr>
    <w:sdtContent>
      <w:p w:rsidR="009F0DE4" w:rsidRDefault="009F0DE4">
        <w:pPr>
          <w:pStyle w:val="Footer"/>
          <w:jc w:val="center"/>
        </w:pPr>
        <w:r>
          <w:fldChar w:fldCharType="begin"/>
        </w:r>
        <w:r>
          <w:instrText xml:space="preserve"> PAGE   \* MERGEFORMAT </w:instrText>
        </w:r>
        <w:r>
          <w:fldChar w:fldCharType="separate"/>
        </w:r>
        <w:r w:rsidR="00BA07D2">
          <w:rPr>
            <w:noProof/>
          </w:rPr>
          <w:t>1</w:t>
        </w:r>
        <w:r>
          <w:rPr>
            <w:noProof/>
          </w:rPr>
          <w:fldChar w:fldCharType="end"/>
        </w:r>
      </w:p>
    </w:sdtContent>
  </w:sdt>
  <w:p w:rsidR="009F0DE4" w:rsidRDefault="009F0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5AF" w:rsidRDefault="000B15AF" w:rsidP="009F0DE4">
      <w:r>
        <w:separator/>
      </w:r>
    </w:p>
  </w:footnote>
  <w:footnote w:type="continuationSeparator" w:id="0">
    <w:p w:rsidR="000B15AF" w:rsidRDefault="000B15AF" w:rsidP="009F0D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64923"/>
    <w:multiLevelType w:val="hybridMultilevel"/>
    <w:tmpl w:val="F140C0A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9425FF"/>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B71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D67556D"/>
    <w:multiLevelType w:val="hybridMultilevel"/>
    <w:tmpl w:val="6FF68E5C"/>
    <w:lvl w:ilvl="0" w:tplc="ED82385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DFD4AF7"/>
    <w:multiLevelType w:val="hybridMultilevel"/>
    <w:tmpl w:val="51F0D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551BE7"/>
    <w:multiLevelType w:val="hybridMultilevel"/>
    <w:tmpl w:val="3B582906"/>
    <w:lvl w:ilvl="0" w:tplc="5A526D9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29920C0"/>
    <w:multiLevelType w:val="hybridMultilevel"/>
    <w:tmpl w:val="8FCAE5F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A7EF3"/>
    <w:multiLevelType w:val="hybridMultilevel"/>
    <w:tmpl w:val="8220AB5A"/>
    <w:lvl w:ilvl="0" w:tplc="DEBEB9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DA03F9"/>
    <w:multiLevelType w:val="hybridMultilevel"/>
    <w:tmpl w:val="087612F2"/>
    <w:lvl w:ilvl="0" w:tplc="47DA083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AB71790"/>
    <w:multiLevelType w:val="hybridMultilevel"/>
    <w:tmpl w:val="7AB2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744A6"/>
    <w:multiLevelType w:val="hybridMultilevel"/>
    <w:tmpl w:val="6B484690"/>
    <w:lvl w:ilvl="0" w:tplc="15B87B72">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1F5254DE"/>
    <w:multiLevelType w:val="hybridMultilevel"/>
    <w:tmpl w:val="EA403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505CC"/>
    <w:multiLevelType w:val="hybridMultilevel"/>
    <w:tmpl w:val="C37E60DC"/>
    <w:lvl w:ilvl="0" w:tplc="352895D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2111807"/>
    <w:multiLevelType w:val="hybridMultilevel"/>
    <w:tmpl w:val="41FA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2D44D3"/>
    <w:multiLevelType w:val="hybridMultilevel"/>
    <w:tmpl w:val="E3A6FD7E"/>
    <w:lvl w:ilvl="0" w:tplc="B5948DB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24AB6B5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9D33044"/>
    <w:multiLevelType w:val="hybridMultilevel"/>
    <w:tmpl w:val="9F2CE89C"/>
    <w:lvl w:ilvl="0" w:tplc="B1A0C1EC">
      <w:start w:val="1"/>
      <w:numFmt w:val="lowerRoman"/>
      <w:lvlText w:val="%1."/>
      <w:lvlJc w:val="left"/>
      <w:pPr>
        <w:ind w:left="1440" w:hanging="720"/>
      </w:pPr>
      <w:rPr>
        <w:rFonts w:cs="Times New Roman" w:hint="default"/>
      </w:rPr>
    </w:lvl>
    <w:lvl w:ilvl="1" w:tplc="E4C84F5E">
      <w:start w:val="2"/>
      <w:numFmt w:val="decimal"/>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2B754F9E"/>
    <w:multiLevelType w:val="hybridMultilevel"/>
    <w:tmpl w:val="8A6CF6EC"/>
    <w:lvl w:ilvl="0" w:tplc="5A76C1E8">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2F9C416A"/>
    <w:multiLevelType w:val="hybridMultilevel"/>
    <w:tmpl w:val="47F6FFAC"/>
    <w:lvl w:ilvl="0" w:tplc="9E64F082">
      <w:start w:val="1"/>
      <w:numFmt w:val="bullet"/>
      <w:lvlText w:val="-"/>
      <w:lvlJc w:val="left"/>
      <w:pPr>
        <w:ind w:left="1800" w:hanging="360"/>
      </w:pPr>
      <w:rPr>
        <w:rFonts w:ascii="Cambria" w:eastAsia="Times New Roman" w:hAnsi="Cambria"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0C708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32427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9DD0B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BA6156A"/>
    <w:multiLevelType w:val="hybridMultilevel"/>
    <w:tmpl w:val="A8180A98"/>
    <w:lvl w:ilvl="0" w:tplc="B22CEBA4">
      <w:start w:val="4391"/>
      <w:numFmt w:val="bullet"/>
      <w:lvlText w:val="-"/>
      <w:lvlJc w:val="left"/>
      <w:pPr>
        <w:ind w:left="1800" w:hanging="360"/>
      </w:pPr>
      <w:rPr>
        <w:rFonts w:ascii="Cambria" w:eastAsia="Times New Roman" w:hAnsi="Cambria"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4867599D"/>
    <w:multiLevelType w:val="hybridMultilevel"/>
    <w:tmpl w:val="EB36385A"/>
    <w:lvl w:ilvl="0" w:tplc="C256E89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48CD34A6"/>
    <w:multiLevelType w:val="hybridMultilevel"/>
    <w:tmpl w:val="6CEC2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C61E4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D5D35E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FF40703"/>
    <w:multiLevelType w:val="hybridMultilevel"/>
    <w:tmpl w:val="CA2CB25E"/>
    <w:lvl w:ilvl="0" w:tplc="CCC2B4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0B385A"/>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DA18CA"/>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E86D81"/>
    <w:multiLevelType w:val="hybridMultilevel"/>
    <w:tmpl w:val="7B4ED586"/>
    <w:lvl w:ilvl="0" w:tplc="7D56AD7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5D4B4D96"/>
    <w:multiLevelType w:val="hybridMultilevel"/>
    <w:tmpl w:val="CC72B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D20616"/>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51519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BC949B3"/>
    <w:multiLevelType w:val="hybridMultilevel"/>
    <w:tmpl w:val="21DC4FB0"/>
    <w:lvl w:ilvl="0" w:tplc="9DA8B47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6D2D1568"/>
    <w:multiLevelType w:val="hybridMultilevel"/>
    <w:tmpl w:val="41FA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7A5B2C"/>
    <w:multiLevelType w:val="hybridMultilevel"/>
    <w:tmpl w:val="E1422AD0"/>
    <w:lvl w:ilvl="0" w:tplc="728AAB7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76527C83"/>
    <w:multiLevelType w:val="hybridMultilevel"/>
    <w:tmpl w:val="9CC84D1C"/>
    <w:lvl w:ilvl="0" w:tplc="57F8327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7885462D"/>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F02A85"/>
    <w:multiLevelType w:val="hybridMultilevel"/>
    <w:tmpl w:val="ACF24B10"/>
    <w:lvl w:ilvl="0" w:tplc="6CDA54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CB45C3B"/>
    <w:multiLevelType w:val="hybridMultilevel"/>
    <w:tmpl w:val="9AA06EF6"/>
    <w:lvl w:ilvl="0" w:tplc="875EC4D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7F064A5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4"/>
  </w:num>
  <w:num w:numId="2">
    <w:abstractNumId w:val="4"/>
  </w:num>
  <w:num w:numId="3">
    <w:abstractNumId w:val="11"/>
  </w:num>
  <w:num w:numId="4">
    <w:abstractNumId w:val="31"/>
  </w:num>
  <w:num w:numId="5">
    <w:abstractNumId w:val="27"/>
  </w:num>
  <w:num w:numId="6">
    <w:abstractNumId w:val="38"/>
  </w:num>
  <w:num w:numId="7">
    <w:abstractNumId w:val="32"/>
  </w:num>
  <w:num w:numId="8">
    <w:abstractNumId w:val="35"/>
  </w:num>
  <w:num w:numId="9">
    <w:abstractNumId w:val="7"/>
  </w:num>
  <w:num w:numId="10">
    <w:abstractNumId w:val="39"/>
  </w:num>
  <w:num w:numId="11">
    <w:abstractNumId w:val="29"/>
  </w:num>
  <w:num w:numId="12">
    <w:abstractNumId w:val="28"/>
  </w:num>
  <w:num w:numId="13">
    <w:abstractNumId w:val="1"/>
  </w:num>
  <w:num w:numId="14">
    <w:abstractNumId w:val="22"/>
  </w:num>
  <w:num w:numId="15">
    <w:abstractNumId w:val="16"/>
  </w:num>
  <w:num w:numId="16">
    <w:abstractNumId w:val="18"/>
  </w:num>
  <w:num w:numId="17">
    <w:abstractNumId w:val="10"/>
  </w:num>
  <w:num w:numId="18">
    <w:abstractNumId w:val="17"/>
  </w:num>
  <w:num w:numId="19">
    <w:abstractNumId w:val="36"/>
  </w:num>
  <w:num w:numId="20">
    <w:abstractNumId w:val="37"/>
  </w:num>
  <w:num w:numId="21">
    <w:abstractNumId w:val="14"/>
  </w:num>
  <w:num w:numId="22">
    <w:abstractNumId w:val="23"/>
  </w:num>
  <w:num w:numId="23">
    <w:abstractNumId w:val="30"/>
  </w:num>
  <w:num w:numId="24">
    <w:abstractNumId w:val="5"/>
  </w:num>
  <w:num w:numId="25">
    <w:abstractNumId w:val="9"/>
  </w:num>
  <w:num w:numId="26">
    <w:abstractNumId w:val="13"/>
  </w:num>
  <w:num w:numId="27">
    <w:abstractNumId w:val="34"/>
  </w:num>
  <w:num w:numId="28">
    <w:abstractNumId w:val="3"/>
  </w:num>
  <w:num w:numId="29">
    <w:abstractNumId w:val="40"/>
  </w:num>
  <w:num w:numId="30">
    <w:abstractNumId w:val="8"/>
  </w:num>
  <w:num w:numId="31">
    <w:abstractNumId w:val="12"/>
  </w:num>
  <w:num w:numId="32">
    <w:abstractNumId w:val="0"/>
  </w:num>
  <w:num w:numId="33">
    <w:abstractNumId w:val="6"/>
  </w:num>
  <w:num w:numId="34">
    <w:abstractNumId w:val="20"/>
  </w:num>
  <w:num w:numId="35">
    <w:abstractNumId w:val="19"/>
  </w:num>
  <w:num w:numId="36">
    <w:abstractNumId w:val="21"/>
  </w:num>
  <w:num w:numId="37">
    <w:abstractNumId w:val="26"/>
  </w:num>
  <w:num w:numId="38">
    <w:abstractNumId w:val="15"/>
  </w:num>
  <w:num w:numId="39">
    <w:abstractNumId w:val="2"/>
  </w:num>
  <w:num w:numId="40">
    <w:abstractNumId w:val="25"/>
  </w:num>
  <w:num w:numId="41">
    <w:abstractNumId w:val="33"/>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5E9"/>
    <w:rsid w:val="00065FB8"/>
    <w:rsid w:val="000B09DA"/>
    <w:rsid w:val="000B15AF"/>
    <w:rsid w:val="000C43B2"/>
    <w:rsid w:val="00121220"/>
    <w:rsid w:val="00254157"/>
    <w:rsid w:val="004169D5"/>
    <w:rsid w:val="005965C5"/>
    <w:rsid w:val="006251A3"/>
    <w:rsid w:val="00682AC6"/>
    <w:rsid w:val="00770B0C"/>
    <w:rsid w:val="007C035F"/>
    <w:rsid w:val="007E2963"/>
    <w:rsid w:val="008040B5"/>
    <w:rsid w:val="0085769B"/>
    <w:rsid w:val="009525E9"/>
    <w:rsid w:val="009A616B"/>
    <w:rsid w:val="009F0DE4"/>
    <w:rsid w:val="009F46DC"/>
    <w:rsid w:val="00A02F3E"/>
    <w:rsid w:val="00A43A6C"/>
    <w:rsid w:val="00A45EA7"/>
    <w:rsid w:val="00AB4A6D"/>
    <w:rsid w:val="00BA07D2"/>
    <w:rsid w:val="00C11329"/>
    <w:rsid w:val="00CB3F3B"/>
    <w:rsid w:val="00E03A79"/>
    <w:rsid w:val="00E65A40"/>
    <w:rsid w:val="00E81B88"/>
    <w:rsid w:val="00EB05F9"/>
    <w:rsid w:val="00F1140E"/>
    <w:rsid w:val="00F73412"/>
    <w:rsid w:val="00F76E5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5E9"/>
    <w:pPr>
      <w:ind w:left="720"/>
      <w:contextualSpacing/>
    </w:pPr>
  </w:style>
  <w:style w:type="paragraph" w:styleId="NoSpacing">
    <w:name w:val="No Spacing"/>
    <w:link w:val="NoSpacingChar"/>
    <w:uiPriority w:val="1"/>
    <w:qFormat/>
    <w:rsid w:val="00121220"/>
    <w:rPr>
      <w:rFonts w:eastAsiaTheme="minorEastAsia"/>
      <w:sz w:val="22"/>
      <w:szCs w:val="22"/>
      <w:lang w:eastAsia="ja-JP"/>
    </w:rPr>
  </w:style>
  <w:style w:type="character" w:customStyle="1" w:styleId="NoSpacingChar">
    <w:name w:val="No Spacing Char"/>
    <w:basedOn w:val="DefaultParagraphFont"/>
    <w:link w:val="NoSpacing"/>
    <w:uiPriority w:val="1"/>
    <w:rsid w:val="00121220"/>
    <w:rPr>
      <w:rFonts w:eastAsiaTheme="minorEastAsia"/>
      <w:sz w:val="22"/>
      <w:szCs w:val="22"/>
      <w:lang w:eastAsia="ja-JP"/>
    </w:rPr>
  </w:style>
  <w:style w:type="paragraph" w:styleId="BalloonText">
    <w:name w:val="Balloon Text"/>
    <w:basedOn w:val="Normal"/>
    <w:link w:val="BalloonTextChar"/>
    <w:uiPriority w:val="99"/>
    <w:semiHidden/>
    <w:unhideWhenUsed/>
    <w:rsid w:val="00121220"/>
    <w:rPr>
      <w:rFonts w:ascii="Tahoma" w:hAnsi="Tahoma" w:cs="Tahoma"/>
      <w:sz w:val="16"/>
      <w:szCs w:val="16"/>
    </w:rPr>
  </w:style>
  <w:style w:type="character" w:customStyle="1" w:styleId="BalloonTextChar">
    <w:name w:val="Balloon Text Char"/>
    <w:basedOn w:val="DefaultParagraphFont"/>
    <w:link w:val="BalloonText"/>
    <w:uiPriority w:val="99"/>
    <w:semiHidden/>
    <w:rsid w:val="00121220"/>
    <w:rPr>
      <w:rFonts w:ascii="Tahoma" w:hAnsi="Tahoma" w:cs="Tahoma"/>
      <w:sz w:val="16"/>
      <w:szCs w:val="16"/>
    </w:rPr>
  </w:style>
  <w:style w:type="paragraph" w:styleId="Header">
    <w:name w:val="header"/>
    <w:basedOn w:val="Normal"/>
    <w:link w:val="HeaderChar"/>
    <w:uiPriority w:val="99"/>
    <w:unhideWhenUsed/>
    <w:rsid w:val="009F0DE4"/>
    <w:pPr>
      <w:tabs>
        <w:tab w:val="center" w:pos="4680"/>
        <w:tab w:val="right" w:pos="9360"/>
      </w:tabs>
    </w:pPr>
  </w:style>
  <w:style w:type="character" w:customStyle="1" w:styleId="HeaderChar">
    <w:name w:val="Header Char"/>
    <w:basedOn w:val="DefaultParagraphFont"/>
    <w:link w:val="Header"/>
    <w:uiPriority w:val="99"/>
    <w:rsid w:val="009F0DE4"/>
  </w:style>
  <w:style w:type="paragraph" w:styleId="Footer">
    <w:name w:val="footer"/>
    <w:basedOn w:val="Normal"/>
    <w:link w:val="FooterChar"/>
    <w:uiPriority w:val="99"/>
    <w:unhideWhenUsed/>
    <w:rsid w:val="009F0DE4"/>
    <w:pPr>
      <w:tabs>
        <w:tab w:val="center" w:pos="4680"/>
        <w:tab w:val="right" w:pos="9360"/>
      </w:tabs>
    </w:pPr>
  </w:style>
  <w:style w:type="character" w:customStyle="1" w:styleId="FooterChar">
    <w:name w:val="Footer Char"/>
    <w:basedOn w:val="DefaultParagraphFont"/>
    <w:link w:val="Footer"/>
    <w:uiPriority w:val="99"/>
    <w:rsid w:val="009F0D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5E9"/>
    <w:pPr>
      <w:ind w:left="720"/>
      <w:contextualSpacing/>
    </w:pPr>
  </w:style>
  <w:style w:type="paragraph" w:styleId="NoSpacing">
    <w:name w:val="No Spacing"/>
    <w:link w:val="NoSpacingChar"/>
    <w:uiPriority w:val="1"/>
    <w:qFormat/>
    <w:rsid w:val="00121220"/>
    <w:rPr>
      <w:rFonts w:eastAsiaTheme="minorEastAsia"/>
      <w:sz w:val="22"/>
      <w:szCs w:val="22"/>
      <w:lang w:eastAsia="ja-JP"/>
    </w:rPr>
  </w:style>
  <w:style w:type="character" w:customStyle="1" w:styleId="NoSpacingChar">
    <w:name w:val="No Spacing Char"/>
    <w:basedOn w:val="DefaultParagraphFont"/>
    <w:link w:val="NoSpacing"/>
    <w:uiPriority w:val="1"/>
    <w:rsid w:val="00121220"/>
    <w:rPr>
      <w:rFonts w:eastAsiaTheme="minorEastAsia"/>
      <w:sz w:val="22"/>
      <w:szCs w:val="22"/>
      <w:lang w:eastAsia="ja-JP"/>
    </w:rPr>
  </w:style>
  <w:style w:type="paragraph" w:styleId="BalloonText">
    <w:name w:val="Balloon Text"/>
    <w:basedOn w:val="Normal"/>
    <w:link w:val="BalloonTextChar"/>
    <w:uiPriority w:val="99"/>
    <w:semiHidden/>
    <w:unhideWhenUsed/>
    <w:rsid w:val="00121220"/>
    <w:rPr>
      <w:rFonts w:ascii="Tahoma" w:hAnsi="Tahoma" w:cs="Tahoma"/>
      <w:sz w:val="16"/>
      <w:szCs w:val="16"/>
    </w:rPr>
  </w:style>
  <w:style w:type="character" w:customStyle="1" w:styleId="BalloonTextChar">
    <w:name w:val="Balloon Text Char"/>
    <w:basedOn w:val="DefaultParagraphFont"/>
    <w:link w:val="BalloonText"/>
    <w:uiPriority w:val="99"/>
    <w:semiHidden/>
    <w:rsid w:val="00121220"/>
    <w:rPr>
      <w:rFonts w:ascii="Tahoma" w:hAnsi="Tahoma" w:cs="Tahoma"/>
      <w:sz w:val="16"/>
      <w:szCs w:val="16"/>
    </w:rPr>
  </w:style>
  <w:style w:type="paragraph" w:styleId="Header">
    <w:name w:val="header"/>
    <w:basedOn w:val="Normal"/>
    <w:link w:val="HeaderChar"/>
    <w:uiPriority w:val="99"/>
    <w:unhideWhenUsed/>
    <w:rsid w:val="009F0DE4"/>
    <w:pPr>
      <w:tabs>
        <w:tab w:val="center" w:pos="4680"/>
        <w:tab w:val="right" w:pos="9360"/>
      </w:tabs>
    </w:pPr>
  </w:style>
  <w:style w:type="character" w:customStyle="1" w:styleId="HeaderChar">
    <w:name w:val="Header Char"/>
    <w:basedOn w:val="DefaultParagraphFont"/>
    <w:link w:val="Header"/>
    <w:uiPriority w:val="99"/>
    <w:rsid w:val="009F0DE4"/>
  </w:style>
  <w:style w:type="paragraph" w:styleId="Footer">
    <w:name w:val="footer"/>
    <w:basedOn w:val="Normal"/>
    <w:link w:val="FooterChar"/>
    <w:uiPriority w:val="99"/>
    <w:unhideWhenUsed/>
    <w:rsid w:val="009F0DE4"/>
    <w:pPr>
      <w:tabs>
        <w:tab w:val="center" w:pos="4680"/>
        <w:tab w:val="right" w:pos="9360"/>
      </w:tabs>
    </w:pPr>
  </w:style>
  <w:style w:type="character" w:customStyle="1" w:styleId="FooterChar">
    <w:name w:val="Footer Char"/>
    <w:basedOn w:val="DefaultParagraphFont"/>
    <w:link w:val="Footer"/>
    <w:uiPriority w:val="99"/>
    <w:rsid w:val="009F0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85016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1.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javascript:openFeatureFlex('http://cache.vendaria.com/vpop/VpopX.html?bg=D6D7A5&amp;nm=BZOpener&amp;err=0&amp;title=Demo&amp;pf=t&amp;fr=t&amp;iid=jmIkUFkQcffdQVeUajbacdkfffaijkQgQji&amp;purl=sys_homedepot_uid_100126132&amp;uid=100126132&amp;cf=3000','','768','705',true,false,false,false,false,false)" TargetMode="External"/><Relationship Id="rId14" Type="http://schemas.openxmlformats.org/officeDocument/2006/relationships/oleObject" Target="embeddings/oleObject1.bin"/></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37F831E49CD4DE0BEE2F0A9A98EEC8C"/>
        <w:category>
          <w:name w:val="General"/>
          <w:gallery w:val="placeholder"/>
        </w:category>
        <w:types>
          <w:type w:val="bbPlcHdr"/>
        </w:types>
        <w:behaviors>
          <w:behavior w:val="content"/>
        </w:behaviors>
        <w:guid w:val="{4B6008F0-3A0A-4AA0-BED4-615D60E1842A}"/>
      </w:docPartPr>
      <w:docPartBody>
        <w:p w:rsidR="00FA509A" w:rsidRDefault="00020B0C" w:rsidP="00020B0C">
          <w:pPr>
            <w:pStyle w:val="B37F831E49CD4DE0BEE2F0A9A98EEC8C"/>
          </w:pPr>
          <w:r>
            <w:rPr>
              <w:rFonts w:asciiTheme="majorHAnsi" w:eastAsiaTheme="majorEastAsia" w:hAnsiTheme="majorHAnsi" w:cstheme="majorBidi"/>
              <w:caps/>
            </w:rP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B0C"/>
    <w:rsid w:val="0000303D"/>
    <w:rsid w:val="00020B0C"/>
    <w:rsid w:val="001A40B4"/>
    <w:rsid w:val="004F7DC6"/>
    <w:rsid w:val="007E5563"/>
    <w:rsid w:val="00B37328"/>
    <w:rsid w:val="00B46567"/>
    <w:rsid w:val="00D13579"/>
    <w:rsid w:val="00FA5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7F831E49CD4DE0BEE2F0A9A98EEC8C">
    <w:name w:val="B37F831E49CD4DE0BEE2F0A9A98EEC8C"/>
    <w:rsid w:val="00020B0C"/>
  </w:style>
  <w:style w:type="paragraph" w:customStyle="1" w:styleId="570D77989D514F4BA020D860EB029C9A">
    <w:name w:val="570D77989D514F4BA020D860EB029C9A"/>
    <w:rsid w:val="00020B0C"/>
  </w:style>
  <w:style w:type="paragraph" w:customStyle="1" w:styleId="53D000F5D36542A89D8321AAB589D31C">
    <w:name w:val="53D000F5D36542A89D8321AAB589D31C"/>
    <w:rsid w:val="00020B0C"/>
  </w:style>
  <w:style w:type="paragraph" w:customStyle="1" w:styleId="7B610E9AEEBC4C6BB18E51E0CE041487">
    <w:name w:val="7B610E9AEEBC4C6BB18E51E0CE041487"/>
    <w:rsid w:val="00020B0C"/>
  </w:style>
  <w:style w:type="paragraph" w:customStyle="1" w:styleId="648F1B764967480798438C875FC3ED41">
    <w:name w:val="648F1B764967480798438C875FC3ED41"/>
    <w:rsid w:val="00020B0C"/>
  </w:style>
  <w:style w:type="paragraph" w:customStyle="1" w:styleId="D8713F7F2CFC40E3A9C13424BD091F0D">
    <w:name w:val="D8713F7F2CFC40E3A9C13424BD091F0D"/>
    <w:rsid w:val="00020B0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7F831E49CD4DE0BEE2F0A9A98EEC8C">
    <w:name w:val="B37F831E49CD4DE0BEE2F0A9A98EEC8C"/>
    <w:rsid w:val="00020B0C"/>
  </w:style>
  <w:style w:type="paragraph" w:customStyle="1" w:styleId="570D77989D514F4BA020D860EB029C9A">
    <w:name w:val="570D77989D514F4BA020D860EB029C9A"/>
    <w:rsid w:val="00020B0C"/>
  </w:style>
  <w:style w:type="paragraph" w:customStyle="1" w:styleId="53D000F5D36542A89D8321AAB589D31C">
    <w:name w:val="53D000F5D36542A89D8321AAB589D31C"/>
    <w:rsid w:val="00020B0C"/>
  </w:style>
  <w:style w:type="paragraph" w:customStyle="1" w:styleId="7B610E9AEEBC4C6BB18E51E0CE041487">
    <w:name w:val="7B610E9AEEBC4C6BB18E51E0CE041487"/>
    <w:rsid w:val="00020B0C"/>
  </w:style>
  <w:style w:type="paragraph" w:customStyle="1" w:styleId="648F1B764967480798438C875FC3ED41">
    <w:name w:val="648F1B764967480798438C875FC3ED41"/>
    <w:rsid w:val="00020B0C"/>
  </w:style>
  <w:style w:type="paragraph" w:customStyle="1" w:styleId="D8713F7F2CFC40E3A9C13424BD091F0D">
    <w:name w:val="D8713F7F2CFC40E3A9C13424BD091F0D"/>
    <w:rsid w:val="00020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2013-09-27T00:00:00</PublishDate>
  <Abstract> Advisor: Daniel Ewert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SMART Irrigation System</vt:lpstr>
    </vt:vector>
  </TitlesOfParts>
  <Company>North Dakota State University</Company>
  <LinksUpToDate>false</LinksUpToDate>
  <CharactersWithSpaces>11959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Irrigation System</dc:title>
  <dc:subject>Design Options &amp; Budget Document</dc:subject>
  <dc:creator>James Borud, Jesse Braun, Wilbert Fogarty, Jon Spaeth</dc:creator>
  <cp:lastModifiedBy>jesse.a.braun</cp:lastModifiedBy>
  <cp:revision>3</cp:revision>
  <dcterms:created xsi:type="dcterms:W3CDTF">2013-09-27T13:46:00Z</dcterms:created>
  <dcterms:modified xsi:type="dcterms:W3CDTF">2013-09-27T13:47:00Z</dcterms:modified>
</cp:coreProperties>
</file>